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C27E5" w14:textId="77777777" w:rsidR="00EA0470" w:rsidRDefault="00EA0470" w:rsidP="006173CC">
      <w:pPr>
        <w:pStyle w:val="NoSpacing"/>
        <w:tabs>
          <w:tab w:val="left" w:pos="720"/>
        </w:tabs>
        <w:jc w:val="center"/>
        <w:rPr>
          <w:rFonts w:ascii="Times New Roman" w:hAnsi="Times New Roman" w:cs="Times New Roman"/>
          <w:b/>
          <w:sz w:val="28"/>
          <w:szCs w:val="28"/>
        </w:rPr>
      </w:pPr>
      <w:r>
        <w:rPr>
          <w:rFonts w:ascii="Times New Roman" w:hAnsi="Times New Roman" w:cs="Times New Roman"/>
          <w:b/>
          <w:sz w:val="28"/>
          <w:szCs w:val="28"/>
        </w:rPr>
        <w:t>GIBSON ELECTRIC MEMBERSHIP CORPORATION</w:t>
      </w:r>
    </w:p>
    <w:p w14:paraId="1F936AA3" w14:textId="77777777" w:rsidR="00EA0470" w:rsidRDefault="00EA0470" w:rsidP="00EA0470">
      <w:pPr>
        <w:pStyle w:val="NoSpacing"/>
        <w:jc w:val="center"/>
        <w:rPr>
          <w:rFonts w:ascii="Times New Roman" w:hAnsi="Times New Roman" w:cs="Times New Roman"/>
          <w:b/>
          <w:sz w:val="28"/>
          <w:szCs w:val="28"/>
        </w:rPr>
      </w:pPr>
      <w:r>
        <w:rPr>
          <w:rFonts w:ascii="Times New Roman" w:hAnsi="Times New Roman" w:cs="Times New Roman"/>
          <w:b/>
          <w:sz w:val="28"/>
          <w:szCs w:val="28"/>
        </w:rPr>
        <w:t>SCHEDULE OF RULES &amp; REGULATIONS</w:t>
      </w:r>
    </w:p>
    <w:p w14:paraId="756EBF29" w14:textId="30019167" w:rsidR="00EA0470" w:rsidRDefault="00EA0470" w:rsidP="00EA0470">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Revised </w:t>
      </w:r>
      <w:r w:rsidR="001D6227">
        <w:rPr>
          <w:rFonts w:ascii="Times New Roman" w:hAnsi="Times New Roman" w:cs="Times New Roman"/>
          <w:b/>
          <w:sz w:val="28"/>
          <w:szCs w:val="28"/>
        </w:rPr>
        <w:t>February</w:t>
      </w:r>
      <w:r w:rsidR="00761087">
        <w:rPr>
          <w:rFonts w:ascii="Times New Roman" w:hAnsi="Times New Roman" w:cs="Times New Roman"/>
          <w:b/>
          <w:sz w:val="28"/>
          <w:szCs w:val="28"/>
        </w:rPr>
        <w:t xml:space="preserve"> 1, 2026</w:t>
      </w:r>
    </w:p>
    <w:p w14:paraId="34A880D4" w14:textId="77777777" w:rsidR="00EA0470" w:rsidRPr="00EA0470" w:rsidRDefault="00EA0470" w:rsidP="00EA0470">
      <w:pPr>
        <w:pStyle w:val="NoSpacing"/>
        <w:jc w:val="center"/>
        <w:rPr>
          <w:rFonts w:ascii="Times New Roman" w:hAnsi="Times New Roman" w:cs="Times New Roman"/>
          <w:b/>
          <w:sz w:val="28"/>
          <w:szCs w:val="28"/>
        </w:rPr>
      </w:pPr>
    </w:p>
    <w:p w14:paraId="3F632573" w14:textId="77777777" w:rsidR="00EA0470" w:rsidRPr="00EA0470" w:rsidRDefault="00EA0470" w:rsidP="00EA0470">
      <w:pPr>
        <w:pStyle w:val="NoSpacing"/>
        <w:jc w:val="center"/>
        <w:rPr>
          <w:rFonts w:ascii="Times New Roman" w:hAnsi="Times New Roman" w:cs="Times New Roman"/>
          <w:b/>
          <w:sz w:val="28"/>
          <w:szCs w:val="28"/>
        </w:rPr>
      </w:pPr>
      <w:r w:rsidRPr="00EA0470">
        <w:rPr>
          <w:rFonts w:ascii="Times New Roman" w:hAnsi="Times New Roman" w:cs="Times New Roman"/>
          <w:b/>
          <w:sz w:val="28"/>
          <w:szCs w:val="28"/>
        </w:rPr>
        <w:t>Applicable to all Classes of Service</w:t>
      </w:r>
    </w:p>
    <w:p w14:paraId="59A07DD9" w14:textId="77777777" w:rsidR="00EA0470" w:rsidRDefault="00EA0470" w:rsidP="00EA0470">
      <w:pPr>
        <w:pStyle w:val="NoSpacing"/>
        <w:jc w:val="center"/>
        <w:rPr>
          <w:rFonts w:ascii="Times New Roman" w:hAnsi="Times New Roman" w:cs="Times New Roman"/>
          <w:b/>
          <w:sz w:val="28"/>
          <w:szCs w:val="28"/>
        </w:rPr>
      </w:pPr>
    </w:p>
    <w:p w14:paraId="7D08DC33" w14:textId="77777777" w:rsidR="00EA0470" w:rsidRDefault="00EA0470" w:rsidP="00EA0470">
      <w:pPr>
        <w:pStyle w:val="NoSpacing"/>
        <w:jc w:val="center"/>
        <w:rPr>
          <w:rFonts w:ascii="Times New Roman" w:hAnsi="Times New Roman" w:cs="Times New Roman"/>
          <w:b/>
          <w:sz w:val="28"/>
          <w:szCs w:val="28"/>
        </w:rPr>
      </w:pPr>
    </w:p>
    <w:p w14:paraId="57F47FB8" w14:textId="77777777" w:rsidR="00EA0470" w:rsidRPr="00000927" w:rsidRDefault="00EA0470" w:rsidP="00EA04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APPLICATION FOR SERVICE:  </w:t>
      </w:r>
      <w:r>
        <w:rPr>
          <w:rFonts w:ascii="Times New Roman" w:hAnsi="Times New Roman" w:cs="Times New Roman"/>
          <w:sz w:val="28"/>
          <w:szCs w:val="28"/>
        </w:rPr>
        <w:t xml:space="preserve">Each prospective </w:t>
      </w:r>
      <w:r w:rsidR="005D3FA4">
        <w:rPr>
          <w:rFonts w:ascii="Times New Roman" w:hAnsi="Times New Roman" w:cs="Times New Roman"/>
          <w:sz w:val="28"/>
          <w:szCs w:val="28"/>
        </w:rPr>
        <w:t xml:space="preserve">member </w:t>
      </w:r>
      <w:r>
        <w:rPr>
          <w:rFonts w:ascii="Times New Roman" w:hAnsi="Times New Roman" w:cs="Times New Roman"/>
          <w:sz w:val="28"/>
          <w:szCs w:val="28"/>
        </w:rPr>
        <w:t xml:space="preserve">desiring electric service shall meet </w:t>
      </w:r>
      <w:r w:rsidR="005D3FA4">
        <w:rPr>
          <w:rFonts w:ascii="Times New Roman" w:hAnsi="Times New Roman" w:cs="Times New Roman"/>
          <w:sz w:val="28"/>
          <w:szCs w:val="28"/>
        </w:rPr>
        <w:t xml:space="preserve">Gibson </w:t>
      </w:r>
      <w:r w:rsidR="00F149A4">
        <w:rPr>
          <w:rFonts w:ascii="Times New Roman" w:hAnsi="Times New Roman" w:cs="Times New Roman"/>
          <w:sz w:val="28"/>
          <w:szCs w:val="28"/>
        </w:rPr>
        <w:t xml:space="preserve">EMC’s </w:t>
      </w:r>
      <w:r>
        <w:rPr>
          <w:rFonts w:ascii="Times New Roman" w:hAnsi="Times New Roman" w:cs="Times New Roman"/>
          <w:sz w:val="28"/>
          <w:szCs w:val="28"/>
        </w:rPr>
        <w:t xml:space="preserve">requirements for application for service or contract before service is supplied by </w:t>
      </w:r>
      <w:r w:rsidR="005D3FA4">
        <w:rPr>
          <w:rFonts w:ascii="Times New Roman" w:hAnsi="Times New Roman" w:cs="Times New Roman"/>
          <w:sz w:val="28"/>
          <w:szCs w:val="28"/>
        </w:rPr>
        <w:t>Gibson EMC</w:t>
      </w:r>
      <w:r>
        <w:rPr>
          <w:rFonts w:ascii="Times New Roman" w:hAnsi="Times New Roman" w:cs="Times New Roman"/>
          <w:sz w:val="28"/>
          <w:szCs w:val="28"/>
        </w:rPr>
        <w:t>.</w:t>
      </w:r>
    </w:p>
    <w:p w14:paraId="59D4A4F6" w14:textId="77777777" w:rsidR="00000927" w:rsidRPr="00EA0470" w:rsidRDefault="00000927" w:rsidP="00000927">
      <w:pPr>
        <w:pStyle w:val="NoSpacing"/>
        <w:ind w:left="720"/>
        <w:rPr>
          <w:rFonts w:ascii="Times New Roman" w:hAnsi="Times New Roman" w:cs="Times New Roman"/>
          <w:b/>
          <w:sz w:val="28"/>
          <w:szCs w:val="28"/>
        </w:rPr>
      </w:pPr>
    </w:p>
    <w:p w14:paraId="4DC95984" w14:textId="265E9A3C" w:rsidR="00EA0470" w:rsidRPr="00EE652B" w:rsidRDefault="00EA0470" w:rsidP="00EA04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DEPOSIT:  </w:t>
      </w:r>
      <w:r>
        <w:rPr>
          <w:rFonts w:ascii="Times New Roman" w:hAnsi="Times New Roman" w:cs="Times New Roman"/>
          <w:sz w:val="28"/>
          <w:szCs w:val="28"/>
        </w:rPr>
        <w:t xml:space="preserve">A deposit or suitable guarantee may be required of any </w:t>
      </w:r>
      <w:r w:rsidR="005D3FA4">
        <w:rPr>
          <w:rFonts w:ascii="Times New Roman" w:hAnsi="Times New Roman" w:cs="Times New Roman"/>
          <w:sz w:val="28"/>
          <w:szCs w:val="28"/>
        </w:rPr>
        <w:t>member</w:t>
      </w:r>
      <w:r>
        <w:rPr>
          <w:rFonts w:ascii="Times New Roman" w:hAnsi="Times New Roman" w:cs="Times New Roman"/>
          <w:sz w:val="28"/>
          <w:szCs w:val="28"/>
        </w:rPr>
        <w:t xml:space="preserve"> before electric service is supplied.  </w:t>
      </w:r>
      <w:r w:rsidR="00BB1D2A">
        <w:rPr>
          <w:rFonts w:ascii="Times New Roman" w:hAnsi="Times New Roman" w:cs="Times New Roman"/>
          <w:sz w:val="28"/>
          <w:szCs w:val="28"/>
        </w:rPr>
        <w:t>Gibson EMC</w:t>
      </w:r>
      <w:r w:rsidR="004E27C0">
        <w:rPr>
          <w:rFonts w:ascii="Times New Roman" w:hAnsi="Times New Roman" w:cs="Times New Roman"/>
          <w:sz w:val="28"/>
          <w:szCs w:val="28"/>
        </w:rPr>
        <w:t xml:space="preserve"> offers</w:t>
      </w:r>
      <w:r w:rsidR="009B7C18">
        <w:rPr>
          <w:rFonts w:ascii="Times New Roman" w:hAnsi="Times New Roman" w:cs="Times New Roman"/>
          <w:sz w:val="28"/>
          <w:szCs w:val="28"/>
        </w:rPr>
        <w:t xml:space="preserve"> </w:t>
      </w:r>
      <w:r w:rsidR="009B7C18" w:rsidRPr="00F7115C">
        <w:rPr>
          <w:rFonts w:ascii="Times New Roman" w:hAnsi="Times New Roman" w:cs="Times New Roman"/>
          <w:sz w:val="28"/>
          <w:szCs w:val="28"/>
        </w:rPr>
        <w:t>prepaid billing with no deposit required, or monthly billing which requires a deposit.</w:t>
      </w:r>
      <w:r w:rsidR="00BB1D2A">
        <w:rPr>
          <w:rFonts w:ascii="Times New Roman" w:hAnsi="Times New Roman" w:cs="Times New Roman"/>
          <w:sz w:val="28"/>
          <w:szCs w:val="28"/>
        </w:rPr>
        <w:t xml:space="preserve"> </w:t>
      </w:r>
      <w:r w:rsidR="00F7115C">
        <w:rPr>
          <w:rFonts w:ascii="Times New Roman" w:hAnsi="Times New Roman" w:cs="Times New Roman"/>
          <w:sz w:val="28"/>
          <w:szCs w:val="28"/>
        </w:rPr>
        <w:t xml:space="preserve"> </w:t>
      </w:r>
      <w:r>
        <w:rPr>
          <w:rFonts w:ascii="Times New Roman" w:hAnsi="Times New Roman" w:cs="Times New Roman"/>
          <w:sz w:val="28"/>
          <w:szCs w:val="28"/>
        </w:rPr>
        <w:t xml:space="preserve">Upon termination of service, </w:t>
      </w:r>
      <w:r w:rsidR="00F149A4">
        <w:rPr>
          <w:rFonts w:ascii="Times New Roman" w:hAnsi="Times New Roman" w:cs="Times New Roman"/>
          <w:sz w:val="28"/>
          <w:szCs w:val="28"/>
        </w:rPr>
        <w:t xml:space="preserve">any </w:t>
      </w:r>
      <w:r>
        <w:rPr>
          <w:rFonts w:ascii="Times New Roman" w:hAnsi="Times New Roman" w:cs="Times New Roman"/>
          <w:sz w:val="28"/>
          <w:szCs w:val="28"/>
        </w:rPr>
        <w:t xml:space="preserve">deposit may be applied by </w:t>
      </w:r>
      <w:r w:rsidR="005D3FA4">
        <w:rPr>
          <w:rFonts w:ascii="Times New Roman" w:hAnsi="Times New Roman" w:cs="Times New Roman"/>
          <w:sz w:val="28"/>
          <w:szCs w:val="28"/>
        </w:rPr>
        <w:t>Gibson EMC</w:t>
      </w:r>
      <w:r>
        <w:rPr>
          <w:rFonts w:ascii="Times New Roman" w:hAnsi="Times New Roman" w:cs="Times New Roman"/>
          <w:sz w:val="28"/>
          <w:szCs w:val="28"/>
        </w:rPr>
        <w:t xml:space="preserve"> against unpaid bills of </w:t>
      </w:r>
      <w:proofErr w:type="gramStart"/>
      <w:r w:rsidR="005D3FA4">
        <w:rPr>
          <w:rFonts w:ascii="Times New Roman" w:hAnsi="Times New Roman" w:cs="Times New Roman"/>
          <w:sz w:val="28"/>
          <w:szCs w:val="28"/>
        </w:rPr>
        <w:t>member</w:t>
      </w:r>
      <w:proofErr w:type="gramEnd"/>
      <w:r>
        <w:rPr>
          <w:rFonts w:ascii="Times New Roman" w:hAnsi="Times New Roman" w:cs="Times New Roman"/>
          <w:sz w:val="28"/>
          <w:szCs w:val="28"/>
        </w:rPr>
        <w:t xml:space="preserve">, and if any balance remains after such application is made, said balance shall be refunded to </w:t>
      </w:r>
      <w:proofErr w:type="gramStart"/>
      <w:r w:rsidR="005D3FA4">
        <w:rPr>
          <w:rFonts w:ascii="Times New Roman" w:hAnsi="Times New Roman" w:cs="Times New Roman"/>
          <w:sz w:val="28"/>
          <w:szCs w:val="28"/>
        </w:rPr>
        <w:t>member</w:t>
      </w:r>
      <w:proofErr w:type="gramEnd"/>
      <w:r>
        <w:rPr>
          <w:rFonts w:ascii="Times New Roman" w:hAnsi="Times New Roman" w:cs="Times New Roman"/>
          <w:sz w:val="28"/>
          <w:szCs w:val="28"/>
        </w:rPr>
        <w:t>.  Deposits shall earn interest from the date of depo</w:t>
      </w:r>
      <w:r w:rsidR="00264802">
        <w:rPr>
          <w:rFonts w:ascii="Times New Roman" w:hAnsi="Times New Roman" w:cs="Times New Roman"/>
          <w:sz w:val="28"/>
          <w:szCs w:val="28"/>
        </w:rPr>
        <w:t xml:space="preserve">sit based on the </w:t>
      </w:r>
      <w:r w:rsidR="009608EA">
        <w:rPr>
          <w:rFonts w:ascii="Times New Roman" w:hAnsi="Times New Roman" w:cs="Times New Roman"/>
          <w:sz w:val="28"/>
          <w:szCs w:val="28"/>
        </w:rPr>
        <w:t xml:space="preserve">average </w:t>
      </w:r>
      <w:r w:rsidR="00264802">
        <w:rPr>
          <w:rFonts w:ascii="Times New Roman" w:hAnsi="Times New Roman" w:cs="Times New Roman"/>
          <w:sz w:val="28"/>
          <w:szCs w:val="28"/>
        </w:rPr>
        <w:t>interest rate</w:t>
      </w:r>
      <w:r w:rsidR="009608EA">
        <w:rPr>
          <w:rFonts w:ascii="Times New Roman" w:hAnsi="Times New Roman" w:cs="Times New Roman"/>
          <w:sz w:val="28"/>
          <w:szCs w:val="28"/>
        </w:rPr>
        <w:t>s</w:t>
      </w:r>
      <w:r w:rsidR="00264802">
        <w:rPr>
          <w:rFonts w:ascii="Times New Roman" w:hAnsi="Times New Roman" w:cs="Times New Roman"/>
          <w:sz w:val="28"/>
          <w:szCs w:val="28"/>
        </w:rPr>
        <w:t xml:space="preserve"> of a passbook savings account at the local banks</w:t>
      </w:r>
      <w:r w:rsidR="009608EA">
        <w:rPr>
          <w:rFonts w:ascii="Times New Roman" w:hAnsi="Times New Roman" w:cs="Times New Roman"/>
          <w:sz w:val="28"/>
          <w:szCs w:val="28"/>
        </w:rPr>
        <w:t xml:space="preserve">.  Upon written request by the member or at the discretion of Gibson EMC, the deposit </w:t>
      </w:r>
      <w:r w:rsidR="00891DD1">
        <w:rPr>
          <w:rFonts w:ascii="Times New Roman" w:hAnsi="Times New Roman" w:cs="Times New Roman"/>
          <w:sz w:val="28"/>
          <w:szCs w:val="28"/>
        </w:rPr>
        <w:t>balance including earned interest</w:t>
      </w:r>
      <w:r w:rsidR="009608EA">
        <w:rPr>
          <w:rFonts w:ascii="Times New Roman" w:hAnsi="Times New Roman" w:cs="Times New Roman"/>
          <w:sz w:val="28"/>
          <w:szCs w:val="28"/>
        </w:rPr>
        <w:t xml:space="preserve"> may be re-evaluated based on the most recent electricity usage</w:t>
      </w:r>
      <w:r w:rsidR="002B3822">
        <w:rPr>
          <w:rFonts w:ascii="Times New Roman" w:hAnsi="Times New Roman" w:cs="Times New Roman"/>
          <w:sz w:val="28"/>
          <w:szCs w:val="28"/>
        </w:rPr>
        <w:t xml:space="preserve"> and costs</w:t>
      </w:r>
      <w:r w:rsidR="009608EA">
        <w:rPr>
          <w:rFonts w:ascii="Times New Roman" w:hAnsi="Times New Roman" w:cs="Times New Roman"/>
          <w:sz w:val="28"/>
          <w:szCs w:val="28"/>
        </w:rPr>
        <w:t>.</w:t>
      </w:r>
    </w:p>
    <w:p w14:paraId="407C093A" w14:textId="77777777" w:rsidR="00EE652B" w:rsidRDefault="00EE652B" w:rsidP="00EE652B">
      <w:pPr>
        <w:pStyle w:val="NoSpacing"/>
        <w:rPr>
          <w:rFonts w:ascii="Times New Roman" w:hAnsi="Times New Roman" w:cs="Times New Roman"/>
          <w:b/>
          <w:sz w:val="28"/>
          <w:szCs w:val="28"/>
        </w:rPr>
      </w:pPr>
    </w:p>
    <w:p w14:paraId="717ABB9A" w14:textId="77777777" w:rsidR="00EE652B" w:rsidRPr="00EE652B" w:rsidRDefault="00EE652B" w:rsidP="00EE652B">
      <w:pPr>
        <w:pStyle w:val="NoSpacing"/>
        <w:ind w:left="720"/>
        <w:rPr>
          <w:rFonts w:ascii="Times New Roman" w:hAnsi="Times New Roman" w:cs="Times New Roman"/>
          <w:sz w:val="28"/>
          <w:szCs w:val="28"/>
        </w:rPr>
      </w:pPr>
      <w:r>
        <w:rPr>
          <w:rFonts w:ascii="Times New Roman" w:hAnsi="Times New Roman" w:cs="Times New Roman"/>
          <w:sz w:val="28"/>
          <w:szCs w:val="28"/>
        </w:rPr>
        <w:t xml:space="preserve">For additional information regarding the Deposit, see </w:t>
      </w:r>
      <w:r w:rsidR="00504577">
        <w:rPr>
          <w:rFonts w:ascii="Times New Roman" w:hAnsi="Times New Roman" w:cs="Times New Roman"/>
          <w:sz w:val="28"/>
          <w:szCs w:val="28"/>
        </w:rPr>
        <w:t xml:space="preserve">Member </w:t>
      </w:r>
      <w:r>
        <w:rPr>
          <w:rFonts w:ascii="Times New Roman" w:hAnsi="Times New Roman" w:cs="Times New Roman"/>
          <w:sz w:val="28"/>
          <w:szCs w:val="28"/>
        </w:rPr>
        <w:t>Service Policy #8.</w:t>
      </w:r>
    </w:p>
    <w:p w14:paraId="0C7BF25E" w14:textId="77777777" w:rsidR="00000927" w:rsidRPr="00EA0470" w:rsidRDefault="00000927" w:rsidP="00000927">
      <w:pPr>
        <w:pStyle w:val="NoSpacing"/>
        <w:rPr>
          <w:rFonts w:ascii="Times New Roman" w:hAnsi="Times New Roman" w:cs="Times New Roman"/>
          <w:b/>
          <w:sz w:val="28"/>
          <w:szCs w:val="28"/>
        </w:rPr>
      </w:pPr>
    </w:p>
    <w:p w14:paraId="0A0DB786" w14:textId="77777777" w:rsidR="00EA0470" w:rsidRPr="00000927" w:rsidRDefault="00EA0470" w:rsidP="00EA04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POINTS OF DELIVERY:  </w:t>
      </w:r>
      <w:r>
        <w:rPr>
          <w:rFonts w:ascii="Times New Roman" w:hAnsi="Times New Roman" w:cs="Times New Roman"/>
          <w:sz w:val="28"/>
          <w:szCs w:val="28"/>
        </w:rPr>
        <w:t xml:space="preserve">The point of delivery is the point, as designated by </w:t>
      </w:r>
      <w:r w:rsidR="005D3FA4">
        <w:rPr>
          <w:rFonts w:ascii="Times New Roman" w:hAnsi="Times New Roman" w:cs="Times New Roman"/>
          <w:sz w:val="28"/>
          <w:szCs w:val="28"/>
        </w:rPr>
        <w:t>Gibson EMC</w:t>
      </w:r>
      <w:r>
        <w:rPr>
          <w:rFonts w:ascii="Times New Roman" w:hAnsi="Times New Roman" w:cs="Times New Roman"/>
          <w:sz w:val="28"/>
          <w:szCs w:val="28"/>
        </w:rPr>
        <w:t xml:space="preserve">, on </w:t>
      </w:r>
      <w:r w:rsidR="005D3FA4">
        <w:rPr>
          <w:rFonts w:ascii="Times New Roman" w:hAnsi="Times New Roman" w:cs="Times New Roman"/>
          <w:sz w:val="28"/>
          <w:szCs w:val="28"/>
        </w:rPr>
        <w:t>member’s</w:t>
      </w:r>
      <w:r>
        <w:rPr>
          <w:rFonts w:ascii="Times New Roman" w:hAnsi="Times New Roman" w:cs="Times New Roman"/>
          <w:sz w:val="28"/>
          <w:szCs w:val="28"/>
        </w:rPr>
        <w:t xml:space="preserve"> premises where </w:t>
      </w:r>
      <w:r w:rsidR="008367C9">
        <w:rPr>
          <w:rFonts w:ascii="Times New Roman" w:hAnsi="Times New Roman" w:cs="Times New Roman"/>
          <w:sz w:val="28"/>
          <w:szCs w:val="28"/>
        </w:rPr>
        <w:t>service i</w:t>
      </w:r>
      <w:r>
        <w:rPr>
          <w:rFonts w:ascii="Times New Roman" w:hAnsi="Times New Roman" w:cs="Times New Roman"/>
          <w:sz w:val="28"/>
          <w:szCs w:val="28"/>
        </w:rPr>
        <w:t xml:space="preserve">s to be delivered to building or premises.  All wiring and equipment beyond this point of delivery shall be provided and maintained by </w:t>
      </w:r>
      <w:r w:rsidR="005D3FA4">
        <w:rPr>
          <w:rFonts w:ascii="Times New Roman" w:hAnsi="Times New Roman" w:cs="Times New Roman"/>
          <w:sz w:val="28"/>
          <w:szCs w:val="28"/>
        </w:rPr>
        <w:t>member</w:t>
      </w:r>
      <w:r>
        <w:rPr>
          <w:rFonts w:ascii="Times New Roman" w:hAnsi="Times New Roman" w:cs="Times New Roman"/>
          <w:sz w:val="28"/>
          <w:szCs w:val="28"/>
        </w:rPr>
        <w:t xml:space="preserve"> at no expense to </w:t>
      </w:r>
      <w:r w:rsidR="005D3FA4">
        <w:rPr>
          <w:rFonts w:ascii="Times New Roman" w:hAnsi="Times New Roman" w:cs="Times New Roman"/>
          <w:sz w:val="28"/>
          <w:szCs w:val="28"/>
        </w:rPr>
        <w:t>Gibson EMC</w:t>
      </w:r>
      <w:r>
        <w:rPr>
          <w:rFonts w:ascii="Times New Roman" w:hAnsi="Times New Roman" w:cs="Times New Roman"/>
          <w:sz w:val="28"/>
          <w:szCs w:val="28"/>
        </w:rPr>
        <w:t xml:space="preserve">.  Certain wiring and equipment beyond the point of delivery, as may be agreed upon between the </w:t>
      </w:r>
      <w:r w:rsidR="005D3FA4">
        <w:rPr>
          <w:rFonts w:ascii="Times New Roman" w:hAnsi="Times New Roman" w:cs="Times New Roman"/>
          <w:sz w:val="28"/>
          <w:szCs w:val="28"/>
        </w:rPr>
        <w:t>member</w:t>
      </w:r>
      <w:r>
        <w:rPr>
          <w:rFonts w:ascii="Times New Roman" w:hAnsi="Times New Roman" w:cs="Times New Roman"/>
          <w:sz w:val="28"/>
          <w:szCs w:val="28"/>
        </w:rPr>
        <w:t xml:space="preserve"> and </w:t>
      </w:r>
      <w:r w:rsidR="005D3FA4">
        <w:rPr>
          <w:rFonts w:ascii="Times New Roman" w:hAnsi="Times New Roman" w:cs="Times New Roman"/>
          <w:sz w:val="28"/>
          <w:szCs w:val="28"/>
        </w:rPr>
        <w:t>Gibson EMC</w:t>
      </w:r>
      <w:r>
        <w:rPr>
          <w:rFonts w:ascii="Times New Roman" w:hAnsi="Times New Roman" w:cs="Times New Roman"/>
          <w:sz w:val="28"/>
          <w:szCs w:val="28"/>
        </w:rPr>
        <w:t xml:space="preserve">, could be provided and maintained by </w:t>
      </w:r>
      <w:r w:rsidR="005D3FA4">
        <w:rPr>
          <w:rFonts w:ascii="Times New Roman" w:hAnsi="Times New Roman" w:cs="Times New Roman"/>
          <w:sz w:val="28"/>
          <w:szCs w:val="28"/>
        </w:rPr>
        <w:t>Gibson EMC</w:t>
      </w:r>
      <w:r>
        <w:rPr>
          <w:rFonts w:ascii="Times New Roman" w:hAnsi="Times New Roman" w:cs="Times New Roman"/>
          <w:sz w:val="28"/>
          <w:szCs w:val="28"/>
        </w:rPr>
        <w:t xml:space="preserve">, with the </w:t>
      </w:r>
      <w:r w:rsidR="005D3FA4">
        <w:rPr>
          <w:rFonts w:ascii="Times New Roman" w:hAnsi="Times New Roman" w:cs="Times New Roman"/>
          <w:sz w:val="28"/>
          <w:szCs w:val="28"/>
        </w:rPr>
        <w:t>member</w:t>
      </w:r>
      <w:r>
        <w:rPr>
          <w:rFonts w:ascii="Times New Roman" w:hAnsi="Times New Roman" w:cs="Times New Roman"/>
          <w:sz w:val="28"/>
          <w:szCs w:val="28"/>
        </w:rPr>
        <w:t xml:space="preserve"> paying a monthly investment charge determined by </w:t>
      </w:r>
      <w:r w:rsidR="005D3FA4">
        <w:rPr>
          <w:rFonts w:ascii="Times New Roman" w:hAnsi="Times New Roman" w:cs="Times New Roman"/>
          <w:sz w:val="28"/>
          <w:szCs w:val="28"/>
        </w:rPr>
        <w:t>Gibson EMC</w:t>
      </w:r>
      <w:r>
        <w:rPr>
          <w:rFonts w:ascii="Times New Roman" w:hAnsi="Times New Roman" w:cs="Times New Roman"/>
          <w:sz w:val="28"/>
          <w:szCs w:val="28"/>
        </w:rPr>
        <w:t>.</w:t>
      </w:r>
    </w:p>
    <w:p w14:paraId="4B464C12" w14:textId="77777777" w:rsidR="00000927" w:rsidRPr="00EA0470" w:rsidRDefault="00000927" w:rsidP="00000927">
      <w:pPr>
        <w:pStyle w:val="NoSpacing"/>
        <w:rPr>
          <w:rFonts w:ascii="Times New Roman" w:hAnsi="Times New Roman" w:cs="Times New Roman"/>
          <w:b/>
          <w:sz w:val="28"/>
          <w:szCs w:val="28"/>
        </w:rPr>
      </w:pPr>
    </w:p>
    <w:p w14:paraId="62E137D0" w14:textId="77777777" w:rsidR="00EA0470" w:rsidRPr="00000927" w:rsidRDefault="005D3FA4" w:rsidP="00EA04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MEMBER</w:t>
      </w:r>
      <w:r w:rsidR="00EA0470">
        <w:rPr>
          <w:rFonts w:ascii="Times New Roman" w:hAnsi="Times New Roman" w:cs="Times New Roman"/>
          <w:b/>
          <w:sz w:val="28"/>
          <w:szCs w:val="28"/>
        </w:rPr>
        <w:t xml:space="preserve">’S WIRING – STANDARDS:  </w:t>
      </w:r>
      <w:r w:rsidR="00EA0470">
        <w:rPr>
          <w:rFonts w:ascii="Times New Roman" w:hAnsi="Times New Roman" w:cs="Times New Roman"/>
          <w:sz w:val="28"/>
          <w:szCs w:val="28"/>
        </w:rPr>
        <w:t xml:space="preserve">All wiring of </w:t>
      </w:r>
      <w:r>
        <w:rPr>
          <w:rFonts w:ascii="Times New Roman" w:hAnsi="Times New Roman" w:cs="Times New Roman"/>
          <w:sz w:val="28"/>
          <w:szCs w:val="28"/>
        </w:rPr>
        <w:t>member</w:t>
      </w:r>
      <w:r w:rsidR="00EA0470">
        <w:rPr>
          <w:rFonts w:ascii="Times New Roman" w:hAnsi="Times New Roman" w:cs="Times New Roman"/>
          <w:sz w:val="28"/>
          <w:szCs w:val="28"/>
        </w:rPr>
        <w:t xml:space="preserve"> must conform to </w:t>
      </w:r>
      <w:r>
        <w:rPr>
          <w:rFonts w:ascii="Times New Roman" w:hAnsi="Times New Roman" w:cs="Times New Roman"/>
          <w:sz w:val="28"/>
          <w:szCs w:val="28"/>
        </w:rPr>
        <w:t>Gibson EMC</w:t>
      </w:r>
      <w:r w:rsidR="00EA0470">
        <w:rPr>
          <w:rFonts w:ascii="Times New Roman" w:hAnsi="Times New Roman" w:cs="Times New Roman"/>
          <w:sz w:val="28"/>
          <w:szCs w:val="28"/>
        </w:rPr>
        <w:t>’</w:t>
      </w:r>
      <w:r>
        <w:rPr>
          <w:rFonts w:ascii="Times New Roman" w:hAnsi="Times New Roman" w:cs="Times New Roman"/>
          <w:sz w:val="28"/>
          <w:szCs w:val="28"/>
        </w:rPr>
        <w:t>s</w:t>
      </w:r>
      <w:r w:rsidR="00EA0470">
        <w:rPr>
          <w:rFonts w:ascii="Times New Roman" w:hAnsi="Times New Roman" w:cs="Times New Roman"/>
          <w:sz w:val="28"/>
          <w:szCs w:val="28"/>
        </w:rPr>
        <w:t xml:space="preserve"> requirements and accepted modern standards, as exemplified by the requirements of the National Electrical Safety Code and the National Electrical Code.</w:t>
      </w:r>
    </w:p>
    <w:p w14:paraId="75270844" w14:textId="77777777" w:rsidR="00000927" w:rsidRPr="00EA0470" w:rsidRDefault="00000927" w:rsidP="00000927">
      <w:pPr>
        <w:pStyle w:val="NoSpacing"/>
        <w:rPr>
          <w:rFonts w:ascii="Times New Roman" w:hAnsi="Times New Roman" w:cs="Times New Roman"/>
          <w:b/>
          <w:sz w:val="28"/>
          <w:szCs w:val="28"/>
        </w:rPr>
      </w:pPr>
    </w:p>
    <w:p w14:paraId="75751382" w14:textId="77777777" w:rsidR="00EA0470" w:rsidRPr="00000927" w:rsidRDefault="00EA0470" w:rsidP="00EA04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lastRenderedPageBreak/>
        <w:t xml:space="preserve">INSPECTIONS:  </w:t>
      </w:r>
      <w:r w:rsidR="005D3FA4">
        <w:rPr>
          <w:rFonts w:ascii="Times New Roman" w:hAnsi="Times New Roman" w:cs="Times New Roman"/>
          <w:sz w:val="28"/>
          <w:szCs w:val="28"/>
        </w:rPr>
        <w:t>Gibson EMC</w:t>
      </w:r>
      <w:r w:rsidR="00FB1BBF">
        <w:rPr>
          <w:rFonts w:ascii="Times New Roman" w:hAnsi="Times New Roman" w:cs="Times New Roman"/>
          <w:sz w:val="28"/>
          <w:szCs w:val="28"/>
        </w:rPr>
        <w:t xml:space="preserve"> shall have the right, but shall not be oblig</w:t>
      </w:r>
      <w:r w:rsidR="00096EB2">
        <w:rPr>
          <w:rFonts w:ascii="Times New Roman" w:hAnsi="Times New Roman" w:cs="Times New Roman"/>
          <w:sz w:val="28"/>
          <w:szCs w:val="28"/>
        </w:rPr>
        <w:t>ate</w:t>
      </w:r>
      <w:r w:rsidR="00FB1BBF">
        <w:rPr>
          <w:rFonts w:ascii="Times New Roman" w:hAnsi="Times New Roman" w:cs="Times New Roman"/>
          <w:sz w:val="28"/>
          <w:szCs w:val="28"/>
        </w:rPr>
        <w:t xml:space="preserve">d, to inspect any installation before electricity is introduced or at any later time, and reserves the right to reject any wiring or appliances not in accordance with </w:t>
      </w:r>
      <w:r w:rsidR="005D3FA4">
        <w:rPr>
          <w:rFonts w:ascii="Times New Roman" w:hAnsi="Times New Roman" w:cs="Times New Roman"/>
          <w:sz w:val="28"/>
          <w:szCs w:val="28"/>
        </w:rPr>
        <w:t>Gibson EMC</w:t>
      </w:r>
      <w:r w:rsidR="00FB1BBF">
        <w:rPr>
          <w:rFonts w:ascii="Times New Roman" w:hAnsi="Times New Roman" w:cs="Times New Roman"/>
          <w:sz w:val="28"/>
          <w:szCs w:val="28"/>
        </w:rPr>
        <w:t>’</w:t>
      </w:r>
      <w:r w:rsidR="00F149A4">
        <w:rPr>
          <w:rFonts w:ascii="Times New Roman" w:hAnsi="Times New Roman" w:cs="Times New Roman"/>
          <w:sz w:val="28"/>
          <w:szCs w:val="28"/>
        </w:rPr>
        <w:t>s</w:t>
      </w:r>
      <w:r w:rsidR="00FB1BBF">
        <w:rPr>
          <w:rFonts w:ascii="Times New Roman" w:hAnsi="Times New Roman" w:cs="Times New Roman"/>
          <w:sz w:val="28"/>
          <w:szCs w:val="28"/>
        </w:rPr>
        <w:t xml:space="preserve"> standards; but such inspection or failure to inspect or reject shall not render </w:t>
      </w:r>
      <w:r w:rsidR="005D3FA4">
        <w:rPr>
          <w:rFonts w:ascii="Times New Roman" w:hAnsi="Times New Roman" w:cs="Times New Roman"/>
          <w:sz w:val="28"/>
          <w:szCs w:val="28"/>
        </w:rPr>
        <w:t>Gibson EMC</w:t>
      </w:r>
      <w:r w:rsidR="00FB1BBF">
        <w:rPr>
          <w:rFonts w:ascii="Times New Roman" w:hAnsi="Times New Roman" w:cs="Times New Roman"/>
          <w:sz w:val="28"/>
          <w:szCs w:val="28"/>
        </w:rPr>
        <w:t xml:space="preserve"> liable or responsible for any loss or damage resulting from defects in the installation, wiring, or appliances, or from violation of </w:t>
      </w:r>
      <w:r w:rsidR="005D3FA4">
        <w:rPr>
          <w:rFonts w:ascii="Times New Roman" w:hAnsi="Times New Roman" w:cs="Times New Roman"/>
          <w:sz w:val="28"/>
          <w:szCs w:val="28"/>
        </w:rPr>
        <w:t>Gibson EMC</w:t>
      </w:r>
      <w:r w:rsidR="00FB1BBF">
        <w:rPr>
          <w:rFonts w:ascii="Times New Roman" w:hAnsi="Times New Roman" w:cs="Times New Roman"/>
          <w:sz w:val="28"/>
          <w:szCs w:val="28"/>
        </w:rPr>
        <w:t>’</w:t>
      </w:r>
      <w:r w:rsidR="00F149A4">
        <w:rPr>
          <w:rFonts w:ascii="Times New Roman" w:hAnsi="Times New Roman" w:cs="Times New Roman"/>
          <w:sz w:val="28"/>
          <w:szCs w:val="28"/>
        </w:rPr>
        <w:t>s</w:t>
      </w:r>
      <w:r w:rsidR="00FB1BBF">
        <w:rPr>
          <w:rFonts w:ascii="Times New Roman" w:hAnsi="Times New Roman" w:cs="Times New Roman"/>
          <w:sz w:val="28"/>
          <w:szCs w:val="28"/>
        </w:rPr>
        <w:t xml:space="preserve"> rules, or from accidents which may occur upon </w:t>
      </w:r>
      <w:r w:rsidR="005D3FA4">
        <w:rPr>
          <w:rFonts w:ascii="Times New Roman" w:hAnsi="Times New Roman" w:cs="Times New Roman"/>
          <w:sz w:val="28"/>
          <w:szCs w:val="28"/>
        </w:rPr>
        <w:t>member’s</w:t>
      </w:r>
      <w:r w:rsidR="00FB1BBF">
        <w:rPr>
          <w:rFonts w:ascii="Times New Roman" w:hAnsi="Times New Roman" w:cs="Times New Roman"/>
          <w:sz w:val="28"/>
          <w:szCs w:val="28"/>
        </w:rPr>
        <w:t xml:space="preserve"> premises.</w:t>
      </w:r>
    </w:p>
    <w:p w14:paraId="277A5757" w14:textId="77777777" w:rsidR="00000927" w:rsidRPr="000926C1" w:rsidRDefault="00000927" w:rsidP="00000927">
      <w:pPr>
        <w:pStyle w:val="NoSpacing"/>
        <w:rPr>
          <w:rFonts w:ascii="Times New Roman" w:hAnsi="Times New Roman" w:cs="Times New Roman"/>
          <w:b/>
          <w:sz w:val="28"/>
          <w:szCs w:val="28"/>
        </w:rPr>
      </w:pPr>
    </w:p>
    <w:p w14:paraId="1B757ADA" w14:textId="77777777" w:rsidR="000926C1" w:rsidRPr="00000927" w:rsidRDefault="000926C1" w:rsidP="00EA04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UNDERGROUND SERVICE LINES:  </w:t>
      </w:r>
      <w:r w:rsidR="00380199">
        <w:rPr>
          <w:rFonts w:ascii="Times New Roman" w:hAnsi="Times New Roman" w:cs="Times New Roman"/>
          <w:sz w:val="28"/>
          <w:szCs w:val="28"/>
        </w:rPr>
        <w:t>Members</w:t>
      </w:r>
      <w:r>
        <w:rPr>
          <w:rFonts w:ascii="Times New Roman" w:hAnsi="Times New Roman" w:cs="Times New Roman"/>
          <w:sz w:val="28"/>
          <w:szCs w:val="28"/>
        </w:rPr>
        <w:t xml:space="preserve"> desiring underground service lines from </w:t>
      </w:r>
      <w:r w:rsidR="005D3FA4">
        <w:rPr>
          <w:rFonts w:ascii="Times New Roman" w:hAnsi="Times New Roman" w:cs="Times New Roman"/>
          <w:sz w:val="28"/>
          <w:szCs w:val="28"/>
        </w:rPr>
        <w:t>G</w:t>
      </w:r>
      <w:r w:rsidR="0038019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’S overhead system must bear the excess cost incident thereto.  Specifications and terms for such construction will be furnished by </w:t>
      </w:r>
      <w:r w:rsidR="005D3FA4">
        <w:rPr>
          <w:rFonts w:ascii="Times New Roman" w:hAnsi="Times New Roman" w:cs="Times New Roman"/>
          <w:sz w:val="28"/>
          <w:szCs w:val="28"/>
        </w:rPr>
        <w:t>G</w:t>
      </w:r>
      <w:r w:rsidR="0038019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on request.</w:t>
      </w:r>
    </w:p>
    <w:p w14:paraId="04F6B34C" w14:textId="77777777" w:rsidR="00000927" w:rsidRPr="000926C1" w:rsidRDefault="00000927" w:rsidP="00000927">
      <w:pPr>
        <w:pStyle w:val="NoSpacing"/>
        <w:rPr>
          <w:rFonts w:ascii="Times New Roman" w:hAnsi="Times New Roman" w:cs="Times New Roman"/>
          <w:b/>
          <w:sz w:val="28"/>
          <w:szCs w:val="28"/>
        </w:rPr>
      </w:pPr>
    </w:p>
    <w:p w14:paraId="074923A2" w14:textId="77777777" w:rsidR="000926C1" w:rsidRPr="00000927" w:rsidRDefault="005D3FA4" w:rsidP="00EA04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MEMBER</w:t>
      </w:r>
      <w:r w:rsidR="000926C1">
        <w:rPr>
          <w:rFonts w:ascii="Times New Roman" w:hAnsi="Times New Roman" w:cs="Times New Roman"/>
          <w:b/>
          <w:sz w:val="28"/>
          <w:szCs w:val="28"/>
        </w:rPr>
        <w:t xml:space="preserve">’S RESPONSIBILITY FOR </w:t>
      </w:r>
      <w:r>
        <w:rPr>
          <w:rFonts w:ascii="Times New Roman" w:hAnsi="Times New Roman" w:cs="Times New Roman"/>
          <w:b/>
          <w:sz w:val="28"/>
          <w:szCs w:val="28"/>
        </w:rPr>
        <w:t>GIBSON EMC</w:t>
      </w:r>
      <w:r w:rsidR="000926C1">
        <w:rPr>
          <w:rFonts w:ascii="Times New Roman" w:hAnsi="Times New Roman" w:cs="Times New Roman"/>
          <w:b/>
          <w:sz w:val="28"/>
          <w:szCs w:val="28"/>
        </w:rPr>
        <w:t xml:space="preserve">’S PROPERTY:  </w:t>
      </w:r>
      <w:r w:rsidR="000926C1">
        <w:rPr>
          <w:rFonts w:ascii="Times New Roman" w:hAnsi="Times New Roman" w:cs="Times New Roman"/>
          <w:sz w:val="28"/>
          <w:szCs w:val="28"/>
        </w:rPr>
        <w:t xml:space="preserve">All meters, service connections, and other equipment furnished by </w:t>
      </w:r>
      <w:r>
        <w:rPr>
          <w:rFonts w:ascii="Times New Roman" w:hAnsi="Times New Roman" w:cs="Times New Roman"/>
          <w:sz w:val="28"/>
          <w:szCs w:val="28"/>
        </w:rPr>
        <w:t>G</w:t>
      </w:r>
      <w:r w:rsidR="00380199">
        <w:rPr>
          <w:rFonts w:ascii="Times New Roman" w:hAnsi="Times New Roman" w:cs="Times New Roman"/>
          <w:sz w:val="28"/>
          <w:szCs w:val="28"/>
        </w:rPr>
        <w:t>ibson</w:t>
      </w:r>
      <w:r>
        <w:rPr>
          <w:rFonts w:ascii="Times New Roman" w:hAnsi="Times New Roman" w:cs="Times New Roman"/>
          <w:sz w:val="28"/>
          <w:szCs w:val="28"/>
        </w:rPr>
        <w:t xml:space="preserve"> EMC</w:t>
      </w:r>
      <w:r w:rsidR="000926C1">
        <w:rPr>
          <w:rFonts w:ascii="Times New Roman" w:hAnsi="Times New Roman" w:cs="Times New Roman"/>
          <w:sz w:val="28"/>
          <w:szCs w:val="28"/>
        </w:rPr>
        <w:t xml:space="preserve"> shall be, and remain, the property of </w:t>
      </w:r>
      <w:r w:rsidR="00380199">
        <w:rPr>
          <w:rFonts w:ascii="Times New Roman" w:hAnsi="Times New Roman" w:cs="Times New Roman"/>
          <w:sz w:val="28"/>
          <w:szCs w:val="28"/>
        </w:rPr>
        <w:t>Gibson EMC</w:t>
      </w:r>
      <w:r w:rsidR="000926C1">
        <w:rPr>
          <w:rFonts w:ascii="Times New Roman" w:hAnsi="Times New Roman" w:cs="Times New Roman"/>
          <w:sz w:val="28"/>
          <w:szCs w:val="28"/>
        </w:rPr>
        <w:t xml:space="preserve">.  </w:t>
      </w:r>
      <w:r>
        <w:rPr>
          <w:rFonts w:ascii="Times New Roman" w:hAnsi="Times New Roman" w:cs="Times New Roman"/>
          <w:sz w:val="28"/>
          <w:szCs w:val="28"/>
        </w:rPr>
        <w:t>M</w:t>
      </w:r>
      <w:r w:rsidR="00380199">
        <w:rPr>
          <w:rFonts w:ascii="Times New Roman" w:hAnsi="Times New Roman" w:cs="Times New Roman"/>
          <w:sz w:val="28"/>
          <w:szCs w:val="28"/>
        </w:rPr>
        <w:t>ember</w:t>
      </w:r>
      <w:r w:rsidR="000926C1">
        <w:rPr>
          <w:rFonts w:ascii="Times New Roman" w:hAnsi="Times New Roman" w:cs="Times New Roman"/>
          <w:sz w:val="28"/>
          <w:szCs w:val="28"/>
        </w:rPr>
        <w:t xml:space="preserve"> shall provide a space for, and exercise proper care to protect the property of </w:t>
      </w:r>
      <w:r>
        <w:rPr>
          <w:rFonts w:ascii="Times New Roman" w:hAnsi="Times New Roman" w:cs="Times New Roman"/>
          <w:sz w:val="28"/>
          <w:szCs w:val="28"/>
        </w:rPr>
        <w:t>G</w:t>
      </w:r>
      <w:r w:rsidR="00C6391D">
        <w:rPr>
          <w:rFonts w:ascii="Times New Roman" w:hAnsi="Times New Roman" w:cs="Times New Roman"/>
          <w:sz w:val="28"/>
          <w:szCs w:val="28"/>
        </w:rPr>
        <w:t>ibson</w:t>
      </w:r>
      <w:r>
        <w:rPr>
          <w:rFonts w:ascii="Times New Roman" w:hAnsi="Times New Roman" w:cs="Times New Roman"/>
          <w:sz w:val="28"/>
          <w:szCs w:val="28"/>
        </w:rPr>
        <w:t xml:space="preserve"> EMC</w:t>
      </w:r>
      <w:r w:rsidR="000926C1">
        <w:rPr>
          <w:rFonts w:ascii="Times New Roman" w:hAnsi="Times New Roman" w:cs="Times New Roman"/>
          <w:sz w:val="28"/>
          <w:szCs w:val="28"/>
        </w:rPr>
        <w:t xml:space="preserve"> on its premises, and, in the event of loss or damage to </w:t>
      </w:r>
      <w:r>
        <w:rPr>
          <w:rFonts w:ascii="Times New Roman" w:hAnsi="Times New Roman" w:cs="Times New Roman"/>
          <w:sz w:val="28"/>
          <w:szCs w:val="28"/>
        </w:rPr>
        <w:t>G</w:t>
      </w:r>
      <w:r w:rsidR="00C6391D">
        <w:rPr>
          <w:rFonts w:ascii="Times New Roman" w:hAnsi="Times New Roman" w:cs="Times New Roman"/>
          <w:sz w:val="28"/>
          <w:szCs w:val="28"/>
        </w:rPr>
        <w:t>ibson</w:t>
      </w:r>
      <w:r>
        <w:rPr>
          <w:rFonts w:ascii="Times New Roman" w:hAnsi="Times New Roman" w:cs="Times New Roman"/>
          <w:sz w:val="28"/>
          <w:szCs w:val="28"/>
        </w:rPr>
        <w:t xml:space="preserve"> EMC</w:t>
      </w:r>
      <w:r w:rsidR="000926C1">
        <w:rPr>
          <w:rFonts w:ascii="Times New Roman" w:hAnsi="Times New Roman" w:cs="Times New Roman"/>
          <w:sz w:val="28"/>
          <w:szCs w:val="28"/>
        </w:rPr>
        <w:t xml:space="preserve">’S property arising from neglect of </w:t>
      </w:r>
      <w:r w:rsidR="00C6391D">
        <w:rPr>
          <w:rFonts w:ascii="Times New Roman" w:hAnsi="Times New Roman" w:cs="Times New Roman"/>
          <w:sz w:val="28"/>
          <w:szCs w:val="28"/>
        </w:rPr>
        <w:t>member</w:t>
      </w:r>
      <w:r w:rsidR="000926C1">
        <w:rPr>
          <w:rFonts w:ascii="Times New Roman" w:hAnsi="Times New Roman" w:cs="Times New Roman"/>
          <w:sz w:val="28"/>
          <w:szCs w:val="28"/>
        </w:rPr>
        <w:t xml:space="preserve"> to care for same, the cost of the necessary repairs or </w:t>
      </w:r>
      <w:r w:rsidR="00000927">
        <w:rPr>
          <w:rFonts w:ascii="Times New Roman" w:hAnsi="Times New Roman" w:cs="Times New Roman"/>
          <w:sz w:val="28"/>
          <w:szCs w:val="28"/>
        </w:rPr>
        <w:t>r</w:t>
      </w:r>
      <w:r w:rsidR="000926C1">
        <w:rPr>
          <w:rFonts w:ascii="Times New Roman" w:hAnsi="Times New Roman" w:cs="Times New Roman"/>
          <w:sz w:val="28"/>
          <w:szCs w:val="28"/>
        </w:rPr>
        <w:t xml:space="preserve">eplacements shall be paid by </w:t>
      </w:r>
      <w:r w:rsidR="00C6391D">
        <w:rPr>
          <w:rFonts w:ascii="Times New Roman" w:hAnsi="Times New Roman" w:cs="Times New Roman"/>
          <w:sz w:val="28"/>
          <w:szCs w:val="28"/>
        </w:rPr>
        <w:t>member</w:t>
      </w:r>
      <w:r w:rsidR="000926C1">
        <w:rPr>
          <w:rFonts w:ascii="Times New Roman" w:hAnsi="Times New Roman" w:cs="Times New Roman"/>
          <w:sz w:val="28"/>
          <w:szCs w:val="28"/>
        </w:rPr>
        <w:t>.</w:t>
      </w:r>
    </w:p>
    <w:p w14:paraId="1BE8BA19" w14:textId="77777777" w:rsidR="00000927" w:rsidRPr="000926C1" w:rsidRDefault="00000927" w:rsidP="00000927">
      <w:pPr>
        <w:pStyle w:val="NoSpacing"/>
        <w:rPr>
          <w:rFonts w:ascii="Times New Roman" w:hAnsi="Times New Roman" w:cs="Times New Roman"/>
          <w:b/>
          <w:sz w:val="28"/>
          <w:szCs w:val="28"/>
        </w:rPr>
      </w:pPr>
    </w:p>
    <w:p w14:paraId="4A38060E" w14:textId="77777777" w:rsidR="000926C1" w:rsidRPr="00000927" w:rsidRDefault="000926C1" w:rsidP="00EA04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RIGHT OF ACCESS:  </w:t>
      </w:r>
      <w:r w:rsidR="005D3FA4">
        <w:rPr>
          <w:rFonts w:ascii="Times New Roman" w:hAnsi="Times New Roman" w:cs="Times New Roman"/>
          <w:sz w:val="28"/>
          <w:szCs w:val="28"/>
        </w:rPr>
        <w:t>G</w:t>
      </w:r>
      <w:r w:rsidR="00C6391D">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w:t>
      </w:r>
      <w:r w:rsidR="00F149A4">
        <w:rPr>
          <w:rFonts w:ascii="Times New Roman" w:hAnsi="Times New Roman" w:cs="Times New Roman"/>
          <w:sz w:val="28"/>
          <w:szCs w:val="28"/>
        </w:rPr>
        <w:t>s</w:t>
      </w:r>
      <w:r>
        <w:rPr>
          <w:rFonts w:ascii="Times New Roman" w:hAnsi="Times New Roman" w:cs="Times New Roman"/>
          <w:sz w:val="28"/>
          <w:szCs w:val="28"/>
        </w:rPr>
        <w:t xml:space="preserve"> identified employees or agents shall have access to </w:t>
      </w:r>
      <w:r w:rsidR="00C6391D">
        <w:rPr>
          <w:rFonts w:ascii="Times New Roman" w:hAnsi="Times New Roman" w:cs="Times New Roman"/>
          <w:sz w:val="28"/>
          <w:szCs w:val="28"/>
        </w:rPr>
        <w:t>member’s</w:t>
      </w:r>
      <w:r>
        <w:rPr>
          <w:rFonts w:ascii="Times New Roman" w:hAnsi="Times New Roman" w:cs="Times New Roman"/>
          <w:sz w:val="28"/>
          <w:szCs w:val="28"/>
        </w:rPr>
        <w:t xml:space="preserve"> premises at all reasonable times for the purpose of reading meters, testing, repairing, removing, or exchanging any or all equipment belonging to </w:t>
      </w:r>
      <w:r w:rsidR="005D3FA4">
        <w:rPr>
          <w:rFonts w:ascii="Times New Roman" w:hAnsi="Times New Roman" w:cs="Times New Roman"/>
          <w:sz w:val="28"/>
          <w:szCs w:val="28"/>
        </w:rPr>
        <w:t>G</w:t>
      </w:r>
      <w:r w:rsidR="00C6391D">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w:t>
      </w:r>
    </w:p>
    <w:p w14:paraId="624D3108" w14:textId="77777777" w:rsidR="00000927" w:rsidRPr="000926C1" w:rsidRDefault="00000927" w:rsidP="00000927">
      <w:pPr>
        <w:pStyle w:val="NoSpacing"/>
        <w:rPr>
          <w:rFonts w:ascii="Times New Roman" w:hAnsi="Times New Roman" w:cs="Times New Roman"/>
          <w:b/>
          <w:sz w:val="28"/>
          <w:szCs w:val="28"/>
        </w:rPr>
      </w:pPr>
    </w:p>
    <w:p w14:paraId="465EF9F7" w14:textId="356CCF33" w:rsidR="00D96058" w:rsidRPr="00907D3E" w:rsidRDefault="005E61E8" w:rsidP="00376606">
      <w:pPr>
        <w:pStyle w:val="NoSpacing"/>
        <w:numPr>
          <w:ilvl w:val="0"/>
          <w:numId w:val="1"/>
        </w:numPr>
        <w:rPr>
          <w:rFonts w:ascii="Times New Roman" w:hAnsi="Times New Roman" w:cs="Times New Roman"/>
          <w:b/>
          <w:sz w:val="28"/>
          <w:szCs w:val="28"/>
        </w:rPr>
      </w:pPr>
      <w:r w:rsidRPr="00DB34EE">
        <w:rPr>
          <w:rFonts w:ascii="Times New Roman" w:hAnsi="Times New Roman" w:cs="Times New Roman"/>
          <w:b/>
          <w:sz w:val="28"/>
          <w:szCs w:val="28"/>
        </w:rPr>
        <w:t>BILLING</w:t>
      </w:r>
      <w:r w:rsidR="00D96058">
        <w:rPr>
          <w:rFonts w:ascii="Times New Roman" w:hAnsi="Times New Roman" w:cs="Times New Roman"/>
          <w:b/>
          <w:sz w:val="28"/>
          <w:szCs w:val="28"/>
        </w:rPr>
        <w:t xml:space="preserve"> FOR MEMBERS</w:t>
      </w:r>
      <w:r w:rsidR="009B7C18">
        <w:rPr>
          <w:rFonts w:ascii="Times New Roman" w:hAnsi="Times New Roman" w:cs="Times New Roman"/>
          <w:b/>
          <w:sz w:val="28"/>
          <w:szCs w:val="28"/>
        </w:rPr>
        <w:t xml:space="preserve"> </w:t>
      </w:r>
      <w:r w:rsidR="002C2948" w:rsidRPr="00761087">
        <w:rPr>
          <w:rFonts w:ascii="Times New Roman" w:hAnsi="Times New Roman" w:cs="Times New Roman"/>
          <w:b/>
          <w:sz w:val="28"/>
          <w:szCs w:val="28"/>
        </w:rPr>
        <w:t xml:space="preserve">NOT ON </w:t>
      </w:r>
      <w:r w:rsidR="009B7C18" w:rsidRPr="00761087">
        <w:rPr>
          <w:rFonts w:ascii="Times New Roman" w:hAnsi="Times New Roman" w:cs="Times New Roman"/>
          <w:b/>
          <w:sz w:val="28"/>
          <w:szCs w:val="28"/>
        </w:rPr>
        <w:t>PREPAID BILLING</w:t>
      </w:r>
      <w:proofErr w:type="gramStart"/>
      <w:r w:rsidR="00761087">
        <w:rPr>
          <w:rFonts w:ascii="Times New Roman" w:hAnsi="Times New Roman" w:cs="Times New Roman"/>
          <w:b/>
          <w:sz w:val="28"/>
          <w:szCs w:val="28"/>
        </w:rPr>
        <w:t>:</w:t>
      </w:r>
      <w:r w:rsidRPr="00DB34EE">
        <w:rPr>
          <w:rFonts w:ascii="Times New Roman" w:hAnsi="Times New Roman" w:cs="Times New Roman"/>
          <w:b/>
          <w:sz w:val="28"/>
          <w:szCs w:val="28"/>
        </w:rPr>
        <w:t xml:space="preserve">  </w:t>
      </w:r>
      <w:r w:rsidR="00D96058">
        <w:rPr>
          <w:rFonts w:ascii="Times New Roman" w:hAnsi="Times New Roman" w:cs="Times New Roman"/>
          <w:sz w:val="28"/>
          <w:szCs w:val="28"/>
        </w:rPr>
        <w:t>B</w:t>
      </w:r>
      <w:r w:rsidRPr="00DB34EE">
        <w:rPr>
          <w:rFonts w:ascii="Times New Roman" w:hAnsi="Times New Roman" w:cs="Times New Roman"/>
          <w:sz w:val="28"/>
          <w:szCs w:val="28"/>
        </w:rPr>
        <w:t>ills</w:t>
      </w:r>
      <w:proofErr w:type="gramEnd"/>
      <w:r w:rsidRPr="00DB34EE">
        <w:rPr>
          <w:rFonts w:ascii="Times New Roman" w:hAnsi="Times New Roman" w:cs="Times New Roman"/>
          <w:sz w:val="28"/>
          <w:szCs w:val="28"/>
        </w:rPr>
        <w:t xml:space="preserve"> will be rendered monthly and shall be paid at office</w:t>
      </w:r>
      <w:r w:rsidR="002C2948" w:rsidRPr="00761087">
        <w:rPr>
          <w:rFonts w:ascii="Times New Roman" w:hAnsi="Times New Roman" w:cs="Times New Roman"/>
          <w:sz w:val="28"/>
          <w:szCs w:val="28"/>
        </w:rPr>
        <w:t>s</w:t>
      </w:r>
      <w:r w:rsidRPr="00DB34EE">
        <w:rPr>
          <w:rFonts w:ascii="Times New Roman" w:hAnsi="Times New Roman" w:cs="Times New Roman"/>
          <w:sz w:val="28"/>
          <w:szCs w:val="28"/>
        </w:rPr>
        <w:t xml:space="preserve"> of </w:t>
      </w:r>
      <w:r w:rsidR="005D3FA4">
        <w:rPr>
          <w:rFonts w:ascii="Times New Roman" w:hAnsi="Times New Roman" w:cs="Times New Roman"/>
          <w:sz w:val="28"/>
          <w:szCs w:val="28"/>
        </w:rPr>
        <w:t>G</w:t>
      </w:r>
      <w:r w:rsidR="00CA643C">
        <w:rPr>
          <w:rFonts w:ascii="Times New Roman" w:hAnsi="Times New Roman" w:cs="Times New Roman"/>
          <w:sz w:val="28"/>
          <w:szCs w:val="28"/>
        </w:rPr>
        <w:t>ibson</w:t>
      </w:r>
      <w:r w:rsidR="005D3FA4">
        <w:rPr>
          <w:rFonts w:ascii="Times New Roman" w:hAnsi="Times New Roman" w:cs="Times New Roman"/>
          <w:sz w:val="28"/>
          <w:szCs w:val="28"/>
        </w:rPr>
        <w:t xml:space="preserve"> EMC</w:t>
      </w:r>
      <w:r w:rsidRPr="00DB34EE">
        <w:rPr>
          <w:rFonts w:ascii="Times New Roman" w:hAnsi="Times New Roman" w:cs="Times New Roman"/>
          <w:sz w:val="28"/>
          <w:szCs w:val="28"/>
        </w:rPr>
        <w:t xml:space="preserve"> or at other locations designated by </w:t>
      </w:r>
      <w:r w:rsidR="005D3FA4">
        <w:rPr>
          <w:rFonts w:ascii="Times New Roman" w:hAnsi="Times New Roman" w:cs="Times New Roman"/>
          <w:sz w:val="28"/>
          <w:szCs w:val="28"/>
        </w:rPr>
        <w:t>G</w:t>
      </w:r>
      <w:r w:rsidR="00CA643C">
        <w:rPr>
          <w:rFonts w:ascii="Times New Roman" w:hAnsi="Times New Roman" w:cs="Times New Roman"/>
          <w:sz w:val="28"/>
          <w:szCs w:val="28"/>
        </w:rPr>
        <w:t>ibson</w:t>
      </w:r>
      <w:r w:rsidR="005D3FA4">
        <w:rPr>
          <w:rFonts w:ascii="Times New Roman" w:hAnsi="Times New Roman" w:cs="Times New Roman"/>
          <w:sz w:val="28"/>
          <w:szCs w:val="28"/>
        </w:rPr>
        <w:t xml:space="preserve"> EMC</w:t>
      </w:r>
      <w:r w:rsidRPr="00DB34EE">
        <w:rPr>
          <w:rFonts w:ascii="Times New Roman" w:hAnsi="Times New Roman" w:cs="Times New Roman"/>
          <w:sz w:val="28"/>
          <w:szCs w:val="28"/>
        </w:rPr>
        <w:t xml:space="preserve">.  Failure to receive bill will not release </w:t>
      </w:r>
      <w:r w:rsidR="00CA643C">
        <w:rPr>
          <w:rFonts w:ascii="Times New Roman" w:hAnsi="Times New Roman" w:cs="Times New Roman"/>
          <w:sz w:val="28"/>
          <w:szCs w:val="28"/>
        </w:rPr>
        <w:t>member</w:t>
      </w:r>
      <w:r w:rsidRPr="00DB34EE">
        <w:rPr>
          <w:rFonts w:ascii="Times New Roman" w:hAnsi="Times New Roman" w:cs="Times New Roman"/>
          <w:sz w:val="28"/>
          <w:szCs w:val="28"/>
        </w:rPr>
        <w:t xml:space="preserve"> from payment obligation.  Should bills not be paid by due date, </w:t>
      </w:r>
      <w:r w:rsidR="005D3FA4">
        <w:rPr>
          <w:rFonts w:ascii="Times New Roman" w:hAnsi="Times New Roman" w:cs="Times New Roman"/>
          <w:sz w:val="28"/>
          <w:szCs w:val="28"/>
        </w:rPr>
        <w:t>G</w:t>
      </w:r>
      <w:r w:rsidR="00CA643C">
        <w:rPr>
          <w:rFonts w:ascii="Times New Roman" w:hAnsi="Times New Roman" w:cs="Times New Roman"/>
          <w:sz w:val="28"/>
          <w:szCs w:val="28"/>
        </w:rPr>
        <w:t>ibson</w:t>
      </w:r>
      <w:r w:rsidR="005D3FA4">
        <w:rPr>
          <w:rFonts w:ascii="Times New Roman" w:hAnsi="Times New Roman" w:cs="Times New Roman"/>
          <w:sz w:val="28"/>
          <w:szCs w:val="28"/>
        </w:rPr>
        <w:t xml:space="preserve"> EMC</w:t>
      </w:r>
      <w:r w:rsidRPr="00DB34EE">
        <w:rPr>
          <w:rFonts w:ascii="Times New Roman" w:hAnsi="Times New Roman" w:cs="Times New Roman"/>
          <w:sz w:val="28"/>
          <w:szCs w:val="28"/>
        </w:rPr>
        <w:t xml:space="preserve"> will communicate a notice to </w:t>
      </w:r>
      <w:r w:rsidR="00CA643C">
        <w:rPr>
          <w:rFonts w:ascii="Times New Roman" w:hAnsi="Times New Roman" w:cs="Times New Roman"/>
          <w:sz w:val="28"/>
          <w:szCs w:val="28"/>
        </w:rPr>
        <w:t>member</w:t>
      </w:r>
      <w:r w:rsidRPr="00DB34EE">
        <w:rPr>
          <w:rFonts w:ascii="Times New Roman" w:hAnsi="Times New Roman" w:cs="Times New Roman"/>
          <w:sz w:val="28"/>
          <w:szCs w:val="28"/>
        </w:rPr>
        <w:t xml:space="preserve"> advising that service is scheduled for disconnection.  Disconnections will be made no earlier than 10 days </w:t>
      </w:r>
      <w:r w:rsidR="002C2948" w:rsidRPr="00761087">
        <w:rPr>
          <w:rFonts w:ascii="Times New Roman" w:hAnsi="Times New Roman" w:cs="Times New Roman"/>
          <w:sz w:val="28"/>
          <w:szCs w:val="28"/>
        </w:rPr>
        <w:t>after</w:t>
      </w:r>
      <w:r w:rsidR="002C2948">
        <w:rPr>
          <w:rFonts w:ascii="Times New Roman" w:hAnsi="Times New Roman" w:cs="Times New Roman"/>
          <w:sz w:val="28"/>
          <w:szCs w:val="28"/>
        </w:rPr>
        <w:t xml:space="preserve"> </w:t>
      </w:r>
      <w:r w:rsidRPr="00DB34EE">
        <w:rPr>
          <w:rFonts w:ascii="Times New Roman" w:hAnsi="Times New Roman" w:cs="Times New Roman"/>
          <w:sz w:val="28"/>
          <w:szCs w:val="28"/>
        </w:rPr>
        <w:t xml:space="preserve">due date.  Bills paid on or before the end of the net bill period shall be payable at the net rates, but thereafter the gross rates shall apply, as provided in </w:t>
      </w:r>
      <w:r w:rsidR="002F100B">
        <w:rPr>
          <w:rFonts w:ascii="Times New Roman" w:hAnsi="Times New Roman" w:cs="Times New Roman"/>
          <w:sz w:val="28"/>
          <w:szCs w:val="28"/>
        </w:rPr>
        <w:t>Member Service Policy #9</w:t>
      </w:r>
      <w:r w:rsidRPr="00DB34EE">
        <w:rPr>
          <w:rFonts w:ascii="Times New Roman" w:hAnsi="Times New Roman" w:cs="Times New Roman"/>
          <w:sz w:val="28"/>
          <w:szCs w:val="28"/>
        </w:rPr>
        <w:t xml:space="preserve">. </w:t>
      </w:r>
    </w:p>
    <w:p w14:paraId="44A84E73" w14:textId="77777777" w:rsidR="00907D3E" w:rsidRDefault="00907D3E" w:rsidP="00907D3E">
      <w:pPr>
        <w:pStyle w:val="NoSpacing"/>
        <w:rPr>
          <w:rFonts w:ascii="Times New Roman" w:hAnsi="Times New Roman" w:cs="Times New Roman"/>
          <w:b/>
          <w:sz w:val="28"/>
          <w:szCs w:val="28"/>
        </w:rPr>
      </w:pPr>
    </w:p>
    <w:p w14:paraId="07D663D4" w14:textId="4ADE727E" w:rsidR="00907D3E" w:rsidRPr="00907D3E" w:rsidRDefault="00907D3E" w:rsidP="00907D3E">
      <w:pPr>
        <w:pStyle w:val="NoSpacing"/>
        <w:ind w:left="720"/>
        <w:rPr>
          <w:rFonts w:ascii="Times New Roman" w:hAnsi="Times New Roman" w:cs="Times New Roman"/>
          <w:sz w:val="28"/>
          <w:szCs w:val="28"/>
        </w:rPr>
      </w:pPr>
      <w:r>
        <w:rPr>
          <w:rFonts w:ascii="Times New Roman" w:hAnsi="Times New Roman" w:cs="Times New Roman"/>
          <w:sz w:val="28"/>
          <w:szCs w:val="28"/>
        </w:rPr>
        <w:t>For additional information regarding billing practices</w:t>
      </w:r>
      <w:r w:rsidR="00380799">
        <w:rPr>
          <w:rFonts w:ascii="Times New Roman" w:hAnsi="Times New Roman" w:cs="Times New Roman"/>
          <w:sz w:val="28"/>
          <w:szCs w:val="28"/>
        </w:rPr>
        <w:t xml:space="preserve"> and Gibson EMC’s </w:t>
      </w:r>
      <w:r w:rsidR="009B7C18" w:rsidRPr="00761087">
        <w:rPr>
          <w:rFonts w:ascii="Times New Roman" w:hAnsi="Times New Roman" w:cs="Times New Roman"/>
          <w:sz w:val="28"/>
          <w:szCs w:val="28"/>
        </w:rPr>
        <w:t>prepaid billing</w:t>
      </w:r>
      <w:r w:rsidR="002C2948" w:rsidRPr="00761087">
        <w:rPr>
          <w:rFonts w:ascii="Times New Roman" w:hAnsi="Times New Roman" w:cs="Times New Roman"/>
          <w:sz w:val="28"/>
          <w:szCs w:val="28"/>
        </w:rPr>
        <w:t xml:space="preserve"> option</w:t>
      </w:r>
      <w:r>
        <w:rPr>
          <w:rFonts w:ascii="Times New Roman" w:hAnsi="Times New Roman" w:cs="Times New Roman"/>
          <w:sz w:val="28"/>
          <w:szCs w:val="28"/>
        </w:rPr>
        <w:t xml:space="preserve">, see </w:t>
      </w:r>
      <w:r w:rsidR="00504577">
        <w:rPr>
          <w:rFonts w:ascii="Times New Roman" w:hAnsi="Times New Roman" w:cs="Times New Roman"/>
          <w:sz w:val="28"/>
          <w:szCs w:val="28"/>
        </w:rPr>
        <w:t xml:space="preserve">Member </w:t>
      </w:r>
      <w:r>
        <w:rPr>
          <w:rFonts w:ascii="Times New Roman" w:hAnsi="Times New Roman" w:cs="Times New Roman"/>
          <w:sz w:val="28"/>
          <w:szCs w:val="28"/>
        </w:rPr>
        <w:t>Service Policy #9.</w:t>
      </w:r>
    </w:p>
    <w:p w14:paraId="46C06B85" w14:textId="77777777" w:rsidR="00D96058" w:rsidRDefault="00D96058" w:rsidP="00D96058">
      <w:pPr>
        <w:pStyle w:val="NoSpacing"/>
        <w:rPr>
          <w:rFonts w:ascii="Times New Roman" w:hAnsi="Times New Roman" w:cs="Times New Roman"/>
          <w:sz w:val="28"/>
          <w:szCs w:val="28"/>
        </w:rPr>
      </w:pPr>
    </w:p>
    <w:p w14:paraId="5EE9AD4C" w14:textId="77777777" w:rsidR="005A1268" w:rsidRPr="005A1268" w:rsidRDefault="00846C1F" w:rsidP="00B9444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lastRenderedPageBreak/>
        <w:t xml:space="preserve">DISCONTINUANCE OF SERVICES BY </w:t>
      </w:r>
      <w:r w:rsidR="005D3FA4">
        <w:rPr>
          <w:rFonts w:ascii="Times New Roman" w:hAnsi="Times New Roman" w:cs="Times New Roman"/>
          <w:b/>
          <w:sz w:val="28"/>
          <w:szCs w:val="28"/>
        </w:rPr>
        <w:t>GIBSON EMC</w:t>
      </w:r>
      <w:r>
        <w:rPr>
          <w:rFonts w:ascii="Times New Roman" w:hAnsi="Times New Roman" w:cs="Times New Roman"/>
          <w:b/>
          <w:sz w:val="28"/>
          <w:szCs w:val="28"/>
        </w:rPr>
        <w:t xml:space="preserve">:  </w:t>
      </w:r>
      <w:r w:rsidR="005D3FA4">
        <w:rPr>
          <w:rFonts w:ascii="Times New Roman" w:hAnsi="Times New Roman" w:cs="Times New Roman"/>
          <w:sz w:val="28"/>
          <w:szCs w:val="28"/>
        </w:rPr>
        <w:t>G</w:t>
      </w:r>
      <w:r w:rsidR="00CA643C">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may refuse to connect or may discontinue service for violation of any of its Rules and Regulations, or for violation of any of the provisions of the Schedule of Rates and Charges or of the application of </w:t>
      </w:r>
      <w:r w:rsidR="00CA643C">
        <w:rPr>
          <w:rFonts w:ascii="Times New Roman" w:hAnsi="Times New Roman" w:cs="Times New Roman"/>
          <w:sz w:val="28"/>
          <w:szCs w:val="28"/>
        </w:rPr>
        <w:t>member</w:t>
      </w:r>
      <w:r>
        <w:rPr>
          <w:rFonts w:ascii="Times New Roman" w:hAnsi="Times New Roman" w:cs="Times New Roman"/>
          <w:sz w:val="28"/>
          <w:szCs w:val="28"/>
        </w:rPr>
        <w:t xml:space="preserve"> or contract with </w:t>
      </w:r>
      <w:r w:rsidR="00CA643C">
        <w:rPr>
          <w:rFonts w:ascii="Times New Roman" w:hAnsi="Times New Roman" w:cs="Times New Roman"/>
          <w:sz w:val="28"/>
          <w:szCs w:val="28"/>
        </w:rPr>
        <w:t>member</w:t>
      </w:r>
      <w:r>
        <w:rPr>
          <w:rFonts w:ascii="Times New Roman" w:hAnsi="Times New Roman" w:cs="Times New Roman"/>
          <w:sz w:val="28"/>
          <w:szCs w:val="28"/>
        </w:rPr>
        <w:t xml:space="preserve">.  </w:t>
      </w:r>
      <w:r w:rsidR="005D3FA4">
        <w:rPr>
          <w:rFonts w:ascii="Times New Roman" w:hAnsi="Times New Roman" w:cs="Times New Roman"/>
          <w:sz w:val="28"/>
          <w:szCs w:val="28"/>
        </w:rPr>
        <w:t>G</w:t>
      </w:r>
      <w:r w:rsidR="00CA643C">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may discontinue service to </w:t>
      </w:r>
      <w:r w:rsidR="00CA643C">
        <w:rPr>
          <w:rFonts w:ascii="Times New Roman" w:hAnsi="Times New Roman" w:cs="Times New Roman"/>
          <w:sz w:val="28"/>
          <w:szCs w:val="28"/>
        </w:rPr>
        <w:t>member</w:t>
      </w:r>
      <w:r>
        <w:rPr>
          <w:rFonts w:ascii="Times New Roman" w:hAnsi="Times New Roman" w:cs="Times New Roman"/>
          <w:sz w:val="28"/>
          <w:szCs w:val="28"/>
        </w:rPr>
        <w:t xml:space="preserve"> for the theft of </w:t>
      </w:r>
      <w:r w:rsidR="008367C9">
        <w:rPr>
          <w:rFonts w:ascii="Times New Roman" w:hAnsi="Times New Roman" w:cs="Times New Roman"/>
          <w:sz w:val="28"/>
          <w:szCs w:val="28"/>
        </w:rPr>
        <w:t>service</w:t>
      </w:r>
      <w:r w:rsidR="00334BC9">
        <w:rPr>
          <w:rFonts w:ascii="Times New Roman" w:hAnsi="Times New Roman" w:cs="Times New Roman"/>
          <w:sz w:val="28"/>
          <w:szCs w:val="28"/>
        </w:rPr>
        <w:t xml:space="preserve"> or the appearance of </w:t>
      </w:r>
      <w:r w:rsidR="008367C9">
        <w:rPr>
          <w:rFonts w:ascii="Times New Roman" w:hAnsi="Times New Roman" w:cs="Times New Roman"/>
          <w:sz w:val="28"/>
          <w:szCs w:val="28"/>
        </w:rPr>
        <w:t>service</w:t>
      </w:r>
      <w:r w:rsidR="00334BC9">
        <w:rPr>
          <w:rFonts w:ascii="Times New Roman" w:hAnsi="Times New Roman" w:cs="Times New Roman"/>
          <w:sz w:val="28"/>
          <w:szCs w:val="28"/>
        </w:rPr>
        <w:t xml:space="preserve"> theft devices on the premises of </w:t>
      </w:r>
      <w:r w:rsidR="00CA643C">
        <w:rPr>
          <w:rFonts w:ascii="Times New Roman" w:hAnsi="Times New Roman" w:cs="Times New Roman"/>
          <w:sz w:val="28"/>
          <w:szCs w:val="28"/>
        </w:rPr>
        <w:t>member</w:t>
      </w:r>
      <w:r w:rsidR="00334BC9">
        <w:rPr>
          <w:rFonts w:ascii="Times New Roman" w:hAnsi="Times New Roman" w:cs="Times New Roman"/>
          <w:sz w:val="28"/>
          <w:szCs w:val="28"/>
        </w:rPr>
        <w:t xml:space="preserve">.  The discontinuance of service by </w:t>
      </w:r>
      <w:r w:rsidR="005D3FA4">
        <w:rPr>
          <w:rFonts w:ascii="Times New Roman" w:hAnsi="Times New Roman" w:cs="Times New Roman"/>
          <w:sz w:val="28"/>
          <w:szCs w:val="28"/>
        </w:rPr>
        <w:t>G</w:t>
      </w:r>
      <w:r w:rsidR="00CA643C">
        <w:rPr>
          <w:rFonts w:ascii="Times New Roman" w:hAnsi="Times New Roman" w:cs="Times New Roman"/>
          <w:sz w:val="28"/>
          <w:szCs w:val="28"/>
        </w:rPr>
        <w:t>ibson</w:t>
      </w:r>
      <w:r w:rsidR="005D3FA4">
        <w:rPr>
          <w:rFonts w:ascii="Times New Roman" w:hAnsi="Times New Roman" w:cs="Times New Roman"/>
          <w:sz w:val="28"/>
          <w:szCs w:val="28"/>
        </w:rPr>
        <w:t xml:space="preserve"> EMC</w:t>
      </w:r>
      <w:r w:rsidR="00334BC9">
        <w:rPr>
          <w:rFonts w:ascii="Times New Roman" w:hAnsi="Times New Roman" w:cs="Times New Roman"/>
          <w:sz w:val="28"/>
          <w:szCs w:val="28"/>
        </w:rPr>
        <w:t xml:space="preserve"> for any causes as stated does not release </w:t>
      </w:r>
      <w:r w:rsidR="00CA643C">
        <w:rPr>
          <w:rFonts w:ascii="Times New Roman" w:hAnsi="Times New Roman" w:cs="Times New Roman"/>
          <w:sz w:val="28"/>
          <w:szCs w:val="28"/>
        </w:rPr>
        <w:t>member</w:t>
      </w:r>
      <w:r w:rsidR="00334BC9">
        <w:rPr>
          <w:rFonts w:ascii="Times New Roman" w:hAnsi="Times New Roman" w:cs="Times New Roman"/>
          <w:sz w:val="28"/>
          <w:szCs w:val="28"/>
        </w:rPr>
        <w:t xml:space="preserve"> from his obligation to </w:t>
      </w:r>
      <w:r w:rsidR="005D3FA4">
        <w:rPr>
          <w:rFonts w:ascii="Times New Roman" w:hAnsi="Times New Roman" w:cs="Times New Roman"/>
          <w:sz w:val="28"/>
          <w:szCs w:val="28"/>
        </w:rPr>
        <w:t>G</w:t>
      </w:r>
      <w:r w:rsidR="00CA643C">
        <w:rPr>
          <w:rFonts w:ascii="Times New Roman" w:hAnsi="Times New Roman" w:cs="Times New Roman"/>
          <w:sz w:val="28"/>
          <w:szCs w:val="28"/>
        </w:rPr>
        <w:t>ibson</w:t>
      </w:r>
      <w:r w:rsidR="005D3FA4">
        <w:rPr>
          <w:rFonts w:ascii="Times New Roman" w:hAnsi="Times New Roman" w:cs="Times New Roman"/>
          <w:sz w:val="28"/>
          <w:szCs w:val="28"/>
        </w:rPr>
        <w:t xml:space="preserve"> EMC</w:t>
      </w:r>
      <w:r w:rsidR="00334BC9">
        <w:rPr>
          <w:rFonts w:ascii="Times New Roman" w:hAnsi="Times New Roman" w:cs="Times New Roman"/>
          <w:sz w:val="28"/>
          <w:szCs w:val="28"/>
        </w:rPr>
        <w:t xml:space="preserve"> for the payment of minimum bills as specified in the application of </w:t>
      </w:r>
      <w:r w:rsidR="00CA643C">
        <w:rPr>
          <w:rFonts w:ascii="Times New Roman" w:hAnsi="Times New Roman" w:cs="Times New Roman"/>
          <w:sz w:val="28"/>
          <w:szCs w:val="28"/>
        </w:rPr>
        <w:t>member</w:t>
      </w:r>
      <w:r w:rsidR="00334BC9">
        <w:rPr>
          <w:rFonts w:ascii="Times New Roman" w:hAnsi="Times New Roman" w:cs="Times New Roman"/>
          <w:sz w:val="28"/>
          <w:szCs w:val="28"/>
        </w:rPr>
        <w:t xml:space="preserve"> or contract with </w:t>
      </w:r>
      <w:r w:rsidR="00344251">
        <w:rPr>
          <w:rFonts w:ascii="Times New Roman" w:hAnsi="Times New Roman" w:cs="Times New Roman"/>
          <w:sz w:val="28"/>
          <w:szCs w:val="28"/>
        </w:rPr>
        <w:t>member</w:t>
      </w:r>
      <w:r w:rsidR="00334BC9">
        <w:rPr>
          <w:rFonts w:ascii="Times New Roman" w:hAnsi="Times New Roman" w:cs="Times New Roman"/>
          <w:sz w:val="28"/>
          <w:szCs w:val="28"/>
        </w:rPr>
        <w:t xml:space="preserve">.  </w:t>
      </w:r>
    </w:p>
    <w:p w14:paraId="45AA3099" w14:textId="77777777" w:rsidR="005A1268" w:rsidRPr="005A1268" w:rsidRDefault="005A1268" w:rsidP="005A1268">
      <w:pPr>
        <w:pStyle w:val="NoSpacing"/>
        <w:ind w:left="720"/>
        <w:rPr>
          <w:rFonts w:ascii="Times New Roman" w:hAnsi="Times New Roman" w:cs="Times New Roman"/>
          <w:b/>
          <w:sz w:val="28"/>
          <w:szCs w:val="28"/>
        </w:rPr>
      </w:pPr>
    </w:p>
    <w:p w14:paraId="2D173E51" w14:textId="5A38333F" w:rsidR="00B94440" w:rsidRDefault="005D3FA4" w:rsidP="005A1268">
      <w:pPr>
        <w:pStyle w:val="NoSpacing"/>
        <w:ind w:left="720"/>
        <w:rPr>
          <w:rFonts w:ascii="Times New Roman" w:hAnsi="Times New Roman" w:cs="Times New Roman"/>
          <w:sz w:val="28"/>
          <w:szCs w:val="28"/>
        </w:rPr>
      </w:pPr>
      <w:r>
        <w:rPr>
          <w:rFonts w:ascii="Times New Roman" w:hAnsi="Times New Roman" w:cs="Times New Roman"/>
          <w:sz w:val="28"/>
          <w:szCs w:val="28"/>
        </w:rPr>
        <w:t>G</w:t>
      </w:r>
      <w:r w:rsidR="00344251">
        <w:rPr>
          <w:rFonts w:ascii="Times New Roman" w:hAnsi="Times New Roman" w:cs="Times New Roman"/>
          <w:sz w:val="28"/>
          <w:szCs w:val="28"/>
        </w:rPr>
        <w:t>ibson</w:t>
      </w:r>
      <w:r>
        <w:rPr>
          <w:rFonts w:ascii="Times New Roman" w:hAnsi="Times New Roman" w:cs="Times New Roman"/>
          <w:sz w:val="28"/>
          <w:szCs w:val="28"/>
        </w:rPr>
        <w:t xml:space="preserve"> EMC</w:t>
      </w:r>
      <w:r w:rsidR="00334BC9">
        <w:rPr>
          <w:rFonts w:ascii="Times New Roman" w:hAnsi="Times New Roman" w:cs="Times New Roman"/>
          <w:sz w:val="28"/>
          <w:szCs w:val="28"/>
        </w:rPr>
        <w:t xml:space="preserve"> will not discon</w:t>
      </w:r>
      <w:r w:rsidR="000F0DE7">
        <w:rPr>
          <w:rFonts w:ascii="Times New Roman" w:hAnsi="Times New Roman" w:cs="Times New Roman"/>
          <w:sz w:val="28"/>
          <w:szCs w:val="28"/>
        </w:rPr>
        <w:t>nect electric</w:t>
      </w:r>
      <w:r w:rsidR="00334BC9">
        <w:rPr>
          <w:rFonts w:ascii="Times New Roman" w:hAnsi="Times New Roman" w:cs="Times New Roman"/>
          <w:sz w:val="28"/>
          <w:szCs w:val="28"/>
        </w:rPr>
        <w:t xml:space="preserve"> service </w:t>
      </w:r>
      <w:r w:rsidR="000F0DE7">
        <w:rPr>
          <w:rFonts w:ascii="Times New Roman" w:hAnsi="Times New Roman" w:cs="Times New Roman"/>
          <w:sz w:val="28"/>
          <w:szCs w:val="28"/>
        </w:rPr>
        <w:t xml:space="preserve">when extreme weather conditions are observed or predicted </w:t>
      </w:r>
      <w:r w:rsidR="002767B2">
        <w:rPr>
          <w:rFonts w:ascii="Times New Roman" w:hAnsi="Times New Roman" w:cs="Times New Roman"/>
          <w:sz w:val="28"/>
          <w:szCs w:val="28"/>
        </w:rPr>
        <w:t xml:space="preserve">by the National Weather Service (source </w:t>
      </w:r>
      <w:hyperlink r:id="rId6" w:history="1">
        <w:r w:rsidR="002767B2" w:rsidRPr="002D18A7">
          <w:rPr>
            <w:rStyle w:val="Hyperlink"/>
            <w:rFonts w:ascii="Times New Roman" w:hAnsi="Times New Roman" w:cs="Times New Roman"/>
            <w:sz w:val="28"/>
            <w:szCs w:val="28"/>
          </w:rPr>
          <w:t>www.weather.gov</w:t>
        </w:r>
      </w:hyperlink>
      <w:r w:rsidR="002767B2">
        <w:rPr>
          <w:rFonts w:ascii="Times New Roman" w:hAnsi="Times New Roman" w:cs="Times New Roman"/>
          <w:sz w:val="28"/>
          <w:szCs w:val="28"/>
        </w:rPr>
        <w:t xml:space="preserve">) </w:t>
      </w:r>
      <w:r w:rsidR="001A1E36" w:rsidRPr="00761087">
        <w:rPr>
          <w:rFonts w:ascii="Times New Roman" w:hAnsi="Times New Roman" w:cs="Times New Roman"/>
          <w:sz w:val="28"/>
          <w:szCs w:val="28"/>
        </w:rPr>
        <w:t>for Medina, Tenn., Troy, Tenn., and Clinton, Ky.,</w:t>
      </w:r>
      <w:r w:rsidR="001A1E36">
        <w:rPr>
          <w:rFonts w:ascii="Times New Roman" w:hAnsi="Times New Roman" w:cs="Times New Roman"/>
          <w:sz w:val="28"/>
          <w:szCs w:val="28"/>
        </w:rPr>
        <w:t xml:space="preserve"> </w:t>
      </w:r>
      <w:r w:rsidR="000F0DE7">
        <w:rPr>
          <w:rFonts w:ascii="Times New Roman" w:hAnsi="Times New Roman" w:cs="Times New Roman"/>
          <w:sz w:val="28"/>
          <w:szCs w:val="28"/>
        </w:rPr>
        <w:t xml:space="preserve">as follows:  if </w:t>
      </w:r>
      <w:r w:rsidR="002767B2">
        <w:rPr>
          <w:rFonts w:ascii="Times New Roman" w:hAnsi="Times New Roman" w:cs="Times New Roman"/>
          <w:sz w:val="28"/>
          <w:szCs w:val="28"/>
        </w:rPr>
        <w:t>there is</w:t>
      </w:r>
      <w:r w:rsidR="00B94440">
        <w:rPr>
          <w:rFonts w:ascii="Times New Roman" w:hAnsi="Times New Roman" w:cs="Times New Roman"/>
          <w:sz w:val="28"/>
          <w:szCs w:val="28"/>
        </w:rPr>
        <w:t xml:space="preserve"> an Excessive Heat Warning/Advisory</w:t>
      </w:r>
      <w:r w:rsidR="000F0DE7">
        <w:rPr>
          <w:rFonts w:ascii="Times New Roman" w:hAnsi="Times New Roman" w:cs="Times New Roman"/>
          <w:sz w:val="28"/>
          <w:szCs w:val="28"/>
        </w:rPr>
        <w:t xml:space="preserve">, </w:t>
      </w:r>
      <w:r w:rsidR="00B94440">
        <w:rPr>
          <w:rFonts w:ascii="Times New Roman" w:hAnsi="Times New Roman" w:cs="Times New Roman"/>
          <w:sz w:val="28"/>
          <w:szCs w:val="28"/>
        </w:rPr>
        <w:t xml:space="preserve">or if the high temperature is predicted </w:t>
      </w:r>
      <w:r w:rsidR="002767B2">
        <w:rPr>
          <w:rFonts w:ascii="Times New Roman" w:hAnsi="Times New Roman" w:cs="Times New Roman"/>
          <w:sz w:val="28"/>
          <w:szCs w:val="28"/>
        </w:rPr>
        <w:t xml:space="preserve">not </w:t>
      </w:r>
      <w:r w:rsidR="00B94440">
        <w:rPr>
          <w:rFonts w:ascii="Times New Roman" w:hAnsi="Times New Roman" w:cs="Times New Roman"/>
          <w:sz w:val="28"/>
          <w:szCs w:val="28"/>
        </w:rPr>
        <w:t xml:space="preserve">to </w:t>
      </w:r>
      <w:r w:rsidR="002767B2">
        <w:rPr>
          <w:rFonts w:ascii="Times New Roman" w:hAnsi="Times New Roman" w:cs="Times New Roman"/>
          <w:sz w:val="28"/>
          <w:szCs w:val="28"/>
        </w:rPr>
        <w:t>exceed</w:t>
      </w:r>
      <w:r w:rsidR="00B94440">
        <w:rPr>
          <w:rFonts w:ascii="Times New Roman" w:hAnsi="Times New Roman" w:cs="Times New Roman"/>
          <w:sz w:val="28"/>
          <w:szCs w:val="28"/>
        </w:rPr>
        <w:t xml:space="preserve"> 32 degrees for the day</w:t>
      </w:r>
      <w:r w:rsidR="001A1E36">
        <w:rPr>
          <w:rFonts w:ascii="Times New Roman" w:hAnsi="Times New Roman" w:cs="Times New Roman"/>
          <w:sz w:val="28"/>
          <w:szCs w:val="28"/>
        </w:rPr>
        <w:t xml:space="preserve">. </w:t>
      </w:r>
    </w:p>
    <w:p w14:paraId="6FBE7001" w14:textId="77777777" w:rsidR="005A1268" w:rsidRDefault="005A1268" w:rsidP="005A1268">
      <w:pPr>
        <w:pStyle w:val="NoSpacing"/>
        <w:ind w:left="720"/>
        <w:rPr>
          <w:rFonts w:ascii="Times New Roman" w:hAnsi="Times New Roman" w:cs="Times New Roman"/>
          <w:sz w:val="28"/>
          <w:szCs w:val="28"/>
        </w:rPr>
      </w:pPr>
    </w:p>
    <w:p w14:paraId="77DBDA9C" w14:textId="279942C6" w:rsidR="005A1268" w:rsidRDefault="005A1268" w:rsidP="005A1268">
      <w:pPr>
        <w:pStyle w:val="NoSpacing"/>
        <w:ind w:left="720"/>
        <w:rPr>
          <w:rFonts w:ascii="Times New Roman" w:hAnsi="Times New Roman" w:cs="Times New Roman"/>
          <w:sz w:val="28"/>
          <w:szCs w:val="28"/>
        </w:rPr>
      </w:pPr>
      <w:r>
        <w:rPr>
          <w:rFonts w:ascii="Times New Roman" w:hAnsi="Times New Roman" w:cs="Times New Roman"/>
          <w:sz w:val="28"/>
          <w:szCs w:val="28"/>
        </w:rPr>
        <w:t xml:space="preserve">Upon Gibson EMC’s approval of Gibson EMC’s </w:t>
      </w:r>
      <w:r w:rsidR="008537AA">
        <w:rPr>
          <w:rFonts w:ascii="Times New Roman" w:hAnsi="Times New Roman" w:cs="Times New Roman"/>
          <w:sz w:val="28"/>
          <w:szCs w:val="28"/>
        </w:rPr>
        <w:t>Priority Service Certification &amp; Medical Necessity Form,</w:t>
      </w:r>
      <w:r>
        <w:rPr>
          <w:rFonts w:ascii="Times New Roman" w:hAnsi="Times New Roman" w:cs="Times New Roman"/>
          <w:sz w:val="28"/>
          <w:szCs w:val="28"/>
        </w:rPr>
        <w:t xml:space="preserve"> disconnection of service will be postponed for </w:t>
      </w:r>
      <w:r w:rsidR="007860D1">
        <w:rPr>
          <w:rFonts w:ascii="Times New Roman" w:hAnsi="Times New Roman" w:cs="Times New Roman"/>
          <w:sz w:val="28"/>
          <w:szCs w:val="28"/>
        </w:rPr>
        <w:t>14</w:t>
      </w:r>
      <w:r>
        <w:rPr>
          <w:rFonts w:ascii="Times New Roman" w:hAnsi="Times New Roman" w:cs="Times New Roman"/>
          <w:sz w:val="28"/>
          <w:szCs w:val="28"/>
        </w:rPr>
        <w:t xml:space="preserve"> days from the original scheduled disconnection date to allow </w:t>
      </w:r>
      <w:r w:rsidR="00504577">
        <w:rPr>
          <w:rFonts w:ascii="Times New Roman" w:hAnsi="Times New Roman" w:cs="Times New Roman"/>
          <w:sz w:val="28"/>
          <w:szCs w:val="28"/>
        </w:rPr>
        <w:t xml:space="preserve">member </w:t>
      </w:r>
      <w:r>
        <w:rPr>
          <w:rFonts w:ascii="Times New Roman" w:hAnsi="Times New Roman" w:cs="Times New Roman"/>
          <w:sz w:val="28"/>
          <w:szCs w:val="28"/>
        </w:rPr>
        <w:t xml:space="preserve">time to make payment or alternative shelter arrangements.  The medical necessity form must be completed by a medical doctor or nurse practitioner licensed to practice in the state of Tennessee </w:t>
      </w:r>
      <w:r w:rsidR="00D072FF" w:rsidRPr="00761087">
        <w:rPr>
          <w:rFonts w:ascii="Times New Roman" w:hAnsi="Times New Roman" w:cs="Times New Roman"/>
          <w:sz w:val="28"/>
          <w:szCs w:val="28"/>
        </w:rPr>
        <w:t>or Kentucky</w:t>
      </w:r>
      <w:r w:rsidR="00D072FF">
        <w:rPr>
          <w:rFonts w:ascii="Times New Roman" w:hAnsi="Times New Roman" w:cs="Times New Roman"/>
          <w:sz w:val="28"/>
          <w:szCs w:val="28"/>
        </w:rPr>
        <w:t xml:space="preserve"> </w:t>
      </w:r>
      <w:r>
        <w:rPr>
          <w:rFonts w:ascii="Times New Roman" w:hAnsi="Times New Roman" w:cs="Times New Roman"/>
          <w:sz w:val="28"/>
          <w:szCs w:val="28"/>
        </w:rPr>
        <w:t xml:space="preserve">certifying that the disconnection of electric service would create a life-threatening medical situation for the </w:t>
      </w:r>
      <w:r w:rsidR="00504577">
        <w:rPr>
          <w:rFonts w:ascii="Times New Roman" w:hAnsi="Times New Roman" w:cs="Times New Roman"/>
          <w:sz w:val="28"/>
          <w:szCs w:val="28"/>
        </w:rPr>
        <w:t xml:space="preserve">member </w:t>
      </w:r>
      <w:r>
        <w:rPr>
          <w:rFonts w:ascii="Times New Roman" w:hAnsi="Times New Roman" w:cs="Times New Roman"/>
          <w:sz w:val="28"/>
          <w:szCs w:val="28"/>
        </w:rPr>
        <w:t xml:space="preserve">or other permanent resident of the </w:t>
      </w:r>
      <w:r w:rsidR="00504577">
        <w:rPr>
          <w:rFonts w:ascii="Times New Roman" w:hAnsi="Times New Roman" w:cs="Times New Roman"/>
          <w:sz w:val="28"/>
          <w:szCs w:val="28"/>
        </w:rPr>
        <w:t xml:space="preserve">member’s </w:t>
      </w:r>
      <w:r>
        <w:rPr>
          <w:rFonts w:ascii="Times New Roman" w:hAnsi="Times New Roman" w:cs="Times New Roman"/>
          <w:sz w:val="28"/>
          <w:szCs w:val="28"/>
        </w:rPr>
        <w:t xml:space="preserve">household.  It is the responsibility of the </w:t>
      </w:r>
      <w:r w:rsidR="00504577">
        <w:rPr>
          <w:rFonts w:ascii="Times New Roman" w:hAnsi="Times New Roman" w:cs="Times New Roman"/>
          <w:sz w:val="28"/>
          <w:szCs w:val="28"/>
        </w:rPr>
        <w:t xml:space="preserve">member </w:t>
      </w:r>
      <w:r>
        <w:rPr>
          <w:rFonts w:ascii="Times New Roman" w:hAnsi="Times New Roman" w:cs="Times New Roman"/>
          <w:sz w:val="28"/>
          <w:szCs w:val="28"/>
        </w:rPr>
        <w:t xml:space="preserve">to ensure that the form has been approved by Gibson EMC.  A life threatening medical condition does not relieve a </w:t>
      </w:r>
      <w:r w:rsidR="00504577">
        <w:rPr>
          <w:rFonts w:ascii="Times New Roman" w:hAnsi="Times New Roman" w:cs="Times New Roman"/>
          <w:sz w:val="28"/>
          <w:szCs w:val="28"/>
        </w:rPr>
        <w:t xml:space="preserve">member </w:t>
      </w:r>
      <w:r>
        <w:rPr>
          <w:rFonts w:ascii="Times New Roman" w:hAnsi="Times New Roman" w:cs="Times New Roman"/>
          <w:sz w:val="28"/>
          <w:szCs w:val="28"/>
        </w:rPr>
        <w:t xml:space="preserve">of the obligation to pay for electric service, including any late fees incurred or other applicable charges.  Gibson EMC will only grant this postponement for termination </w:t>
      </w:r>
      <w:r w:rsidR="007860D1">
        <w:rPr>
          <w:rFonts w:ascii="Times New Roman" w:hAnsi="Times New Roman" w:cs="Times New Roman"/>
          <w:sz w:val="28"/>
          <w:szCs w:val="28"/>
        </w:rPr>
        <w:t>three</w:t>
      </w:r>
      <w:r>
        <w:rPr>
          <w:rFonts w:ascii="Times New Roman" w:hAnsi="Times New Roman" w:cs="Times New Roman"/>
          <w:sz w:val="28"/>
          <w:szCs w:val="28"/>
        </w:rPr>
        <w:t xml:space="preserve"> time</w:t>
      </w:r>
      <w:r w:rsidR="007860D1">
        <w:rPr>
          <w:rFonts w:ascii="Times New Roman" w:hAnsi="Times New Roman" w:cs="Times New Roman"/>
          <w:sz w:val="28"/>
          <w:szCs w:val="28"/>
        </w:rPr>
        <w:t>s</w:t>
      </w:r>
      <w:r>
        <w:rPr>
          <w:rFonts w:ascii="Times New Roman" w:hAnsi="Times New Roman" w:cs="Times New Roman"/>
          <w:sz w:val="28"/>
          <w:szCs w:val="28"/>
        </w:rPr>
        <w:t xml:space="preserve"> in a twelve month period</w:t>
      </w:r>
      <w:r w:rsidR="004C1EB5">
        <w:rPr>
          <w:rFonts w:ascii="Times New Roman" w:hAnsi="Times New Roman" w:cs="Times New Roman"/>
          <w:sz w:val="28"/>
          <w:szCs w:val="28"/>
        </w:rPr>
        <w:t xml:space="preserve"> upon request of the member</w:t>
      </w:r>
      <w:r>
        <w:rPr>
          <w:rFonts w:ascii="Times New Roman" w:hAnsi="Times New Roman" w:cs="Times New Roman"/>
          <w:sz w:val="28"/>
          <w:szCs w:val="28"/>
        </w:rPr>
        <w:t xml:space="preserve">.  If full payment of the past due amount, including all late fees, is not received by the end of the </w:t>
      </w:r>
      <w:r w:rsidR="007860D1">
        <w:rPr>
          <w:rFonts w:ascii="Times New Roman" w:hAnsi="Times New Roman" w:cs="Times New Roman"/>
          <w:sz w:val="28"/>
          <w:szCs w:val="28"/>
        </w:rPr>
        <w:t>14</w:t>
      </w:r>
      <w:r>
        <w:rPr>
          <w:rFonts w:ascii="Times New Roman" w:hAnsi="Times New Roman" w:cs="Times New Roman"/>
          <w:sz w:val="28"/>
          <w:szCs w:val="28"/>
        </w:rPr>
        <w:t xml:space="preserve"> day postponement period, electric service will be disconnected without further notice.</w:t>
      </w:r>
      <w:r w:rsidR="00F149A4">
        <w:rPr>
          <w:rFonts w:ascii="Times New Roman" w:hAnsi="Times New Roman" w:cs="Times New Roman"/>
          <w:sz w:val="28"/>
          <w:szCs w:val="28"/>
        </w:rPr>
        <w:t xml:space="preserve">  It is the responsibility of the member to notify Gibson EMC if the member no longer meets these qualifications.</w:t>
      </w:r>
    </w:p>
    <w:p w14:paraId="485E8370" w14:textId="77777777" w:rsidR="0062100F" w:rsidRDefault="0062100F" w:rsidP="005A1268">
      <w:pPr>
        <w:pStyle w:val="NoSpacing"/>
        <w:ind w:left="720"/>
        <w:rPr>
          <w:rFonts w:ascii="Times New Roman" w:hAnsi="Times New Roman" w:cs="Times New Roman"/>
          <w:b/>
          <w:sz w:val="28"/>
          <w:szCs w:val="28"/>
        </w:rPr>
      </w:pPr>
    </w:p>
    <w:p w14:paraId="6CE547C3" w14:textId="77777777" w:rsidR="0062100F" w:rsidRPr="0062100F" w:rsidRDefault="0062100F" w:rsidP="005A1268">
      <w:pPr>
        <w:pStyle w:val="NoSpacing"/>
        <w:ind w:left="720"/>
        <w:rPr>
          <w:rFonts w:ascii="Times New Roman" w:hAnsi="Times New Roman" w:cs="Times New Roman"/>
          <w:sz w:val="28"/>
          <w:szCs w:val="28"/>
        </w:rPr>
      </w:pPr>
      <w:r>
        <w:rPr>
          <w:rFonts w:ascii="Times New Roman" w:hAnsi="Times New Roman" w:cs="Times New Roman"/>
          <w:sz w:val="28"/>
          <w:szCs w:val="28"/>
        </w:rPr>
        <w:t xml:space="preserve">For additional information regarding the Discontinuance of Services, see </w:t>
      </w:r>
      <w:r w:rsidR="00504577">
        <w:rPr>
          <w:rFonts w:ascii="Times New Roman" w:hAnsi="Times New Roman" w:cs="Times New Roman"/>
          <w:sz w:val="28"/>
          <w:szCs w:val="28"/>
        </w:rPr>
        <w:t xml:space="preserve">Member </w:t>
      </w:r>
      <w:r>
        <w:rPr>
          <w:rFonts w:ascii="Times New Roman" w:hAnsi="Times New Roman" w:cs="Times New Roman"/>
          <w:sz w:val="28"/>
          <w:szCs w:val="28"/>
        </w:rPr>
        <w:t>Service Policy #9.</w:t>
      </w:r>
    </w:p>
    <w:p w14:paraId="32FEE925" w14:textId="77777777" w:rsidR="00000927" w:rsidRPr="00A224A9" w:rsidRDefault="00B94440" w:rsidP="00B94440">
      <w:pPr>
        <w:pStyle w:val="NoSpacing"/>
        <w:rPr>
          <w:rFonts w:ascii="Times New Roman" w:hAnsi="Times New Roman" w:cs="Times New Roman"/>
          <w:b/>
          <w:sz w:val="28"/>
          <w:szCs w:val="28"/>
        </w:rPr>
      </w:pPr>
      <w:r w:rsidRPr="00A224A9">
        <w:rPr>
          <w:rFonts w:ascii="Times New Roman" w:hAnsi="Times New Roman" w:cs="Times New Roman"/>
          <w:b/>
          <w:sz w:val="28"/>
          <w:szCs w:val="28"/>
        </w:rPr>
        <w:t xml:space="preserve"> </w:t>
      </w:r>
    </w:p>
    <w:p w14:paraId="7842FA18" w14:textId="77777777" w:rsidR="00A224A9" w:rsidRPr="00000927" w:rsidRDefault="00A224A9" w:rsidP="00A224A9">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lastRenderedPageBreak/>
        <w:t xml:space="preserve">RECONNECTION CHARGE:  </w:t>
      </w:r>
      <w:r w:rsidR="007C5643">
        <w:rPr>
          <w:rFonts w:ascii="Times New Roman" w:hAnsi="Times New Roman" w:cs="Times New Roman"/>
          <w:sz w:val="28"/>
          <w:szCs w:val="28"/>
        </w:rPr>
        <w:t xml:space="preserve">Whenever service has been discontinued by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sidR="007C5643">
        <w:rPr>
          <w:rFonts w:ascii="Times New Roman" w:hAnsi="Times New Roman" w:cs="Times New Roman"/>
          <w:sz w:val="28"/>
          <w:szCs w:val="28"/>
        </w:rPr>
        <w:t xml:space="preserve">, as provided above, a service charge as specified in Schedule of Rates and Charges may be collected by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sidR="007C5643">
        <w:rPr>
          <w:rFonts w:ascii="Times New Roman" w:hAnsi="Times New Roman" w:cs="Times New Roman"/>
          <w:sz w:val="28"/>
          <w:szCs w:val="28"/>
        </w:rPr>
        <w:t xml:space="preserve"> before service is restored. </w:t>
      </w:r>
    </w:p>
    <w:p w14:paraId="3C8159C3" w14:textId="77777777" w:rsidR="00000927" w:rsidRPr="007C5643" w:rsidRDefault="00000927" w:rsidP="00000927">
      <w:pPr>
        <w:pStyle w:val="NoSpacing"/>
        <w:rPr>
          <w:rFonts w:ascii="Times New Roman" w:hAnsi="Times New Roman" w:cs="Times New Roman"/>
          <w:b/>
          <w:sz w:val="28"/>
          <w:szCs w:val="28"/>
        </w:rPr>
      </w:pPr>
    </w:p>
    <w:p w14:paraId="495D6F2C" w14:textId="77777777" w:rsidR="007C5643" w:rsidRPr="00000927" w:rsidRDefault="007C5643" w:rsidP="00A224A9">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TERMINATION OF CONTRACT BY </w:t>
      </w:r>
      <w:r w:rsidR="005D3FA4">
        <w:rPr>
          <w:rFonts w:ascii="Times New Roman" w:hAnsi="Times New Roman" w:cs="Times New Roman"/>
          <w:b/>
          <w:sz w:val="28"/>
          <w:szCs w:val="28"/>
        </w:rPr>
        <w:t>MEMBER</w:t>
      </w:r>
      <w:r>
        <w:rPr>
          <w:rFonts w:ascii="Times New Roman" w:hAnsi="Times New Roman" w:cs="Times New Roman"/>
          <w:b/>
          <w:sz w:val="28"/>
          <w:szCs w:val="28"/>
        </w:rPr>
        <w:t xml:space="preserve">:  </w:t>
      </w:r>
      <w:r w:rsidR="005D3FA4">
        <w:rPr>
          <w:rFonts w:ascii="Times New Roman" w:hAnsi="Times New Roman" w:cs="Times New Roman"/>
          <w:sz w:val="28"/>
          <w:szCs w:val="28"/>
        </w:rPr>
        <w:t>M</w:t>
      </w:r>
      <w:r w:rsidR="00344251">
        <w:rPr>
          <w:rFonts w:ascii="Times New Roman" w:hAnsi="Times New Roman" w:cs="Times New Roman"/>
          <w:sz w:val="28"/>
          <w:szCs w:val="28"/>
        </w:rPr>
        <w:t>embers</w:t>
      </w:r>
      <w:r>
        <w:rPr>
          <w:rFonts w:ascii="Times New Roman" w:hAnsi="Times New Roman" w:cs="Times New Roman"/>
          <w:sz w:val="28"/>
          <w:szCs w:val="28"/>
        </w:rPr>
        <w:t xml:space="preserve"> who have fulfilled their contract terms and wish to discontinue service must give at least three (3) days written notice to that effect, unless contract specifies otherwise.  Notice to discontinue service prior to expiration of contract term will not relieve </w:t>
      </w:r>
      <w:r w:rsidR="00344251">
        <w:rPr>
          <w:rFonts w:ascii="Times New Roman" w:hAnsi="Times New Roman" w:cs="Times New Roman"/>
          <w:sz w:val="28"/>
          <w:szCs w:val="28"/>
        </w:rPr>
        <w:t>member</w:t>
      </w:r>
      <w:r>
        <w:rPr>
          <w:rFonts w:ascii="Times New Roman" w:hAnsi="Times New Roman" w:cs="Times New Roman"/>
          <w:sz w:val="28"/>
          <w:szCs w:val="28"/>
        </w:rPr>
        <w:t xml:space="preserve"> from any minimum or guaranteed payment under any contract or rate.</w:t>
      </w:r>
    </w:p>
    <w:p w14:paraId="207EC2F4" w14:textId="77777777" w:rsidR="00000927" w:rsidRPr="007C5643" w:rsidRDefault="00000927" w:rsidP="00000927">
      <w:pPr>
        <w:pStyle w:val="NoSpacing"/>
        <w:rPr>
          <w:rFonts w:ascii="Times New Roman" w:hAnsi="Times New Roman" w:cs="Times New Roman"/>
          <w:b/>
          <w:sz w:val="28"/>
          <w:szCs w:val="28"/>
        </w:rPr>
      </w:pPr>
    </w:p>
    <w:p w14:paraId="3A09C78F" w14:textId="77777777" w:rsidR="007C5643" w:rsidRPr="00000927" w:rsidRDefault="007C5643" w:rsidP="00A224A9">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SERVICE CHARGES FOR TEMPORARY SERVICE:  </w:t>
      </w:r>
      <w:r w:rsidR="00344251">
        <w:rPr>
          <w:rFonts w:ascii="Times New Roman" w:hAnsi="Times New Roman" w:cs="Times New Roman"/>
          <w:sz w:val="28"/>
          <w:szCs w:val="28"/>
        </w:rPr>
        <w:t>Members</w:t>
      </w:r>
      <w:r>
        <w:rPr>
          <w:rFonts w:ascii="Times New Roman" w:hAnsi="Times New Roman" w:cs="Times New Roman"/>
          <w:sz w:val="28"/>
          <w:szCs w:val="28"/>
        </w:rPr>
        <w:t xml:space="preserve"> requiring electric service on a temporary bas</w:t>
      </w:r>
      <w:r w:rsidR="00344251">
        <w:rPr>
          <w:rFonts w:ascii="Times New Roman" w:hAnsi="Times New Roman" w:cs="Times New Roman"/>
          <w:sz w:val="28"/>
          <w:szCs w:val="28"/>
        </w:rPr>
        <w:t>is may be required by Gibson EMC</w:t>
      </w:r>
      <w:r>
        <w:rPr>
          <w:rFonts w:ascii="Times New Roman" w:hAnsi="Times New Roman" w:cs="Times New Roman"/>
          <w:sz w:val="28"/>
          <w:szCs w:val="28"/>
        </w:rPr>
        <w:t xml:space="preserve"> to pay all costs for connection and disconnection incidental to the supplying and removing of service.</w:t>
      </w:r>
      <w:r w:rsidR="00026FAC">
        <w:rPr>
          <w:rFonts w:ascii="Times New Roman" w:hAnsi="Times New Roman" w:cs="Times New Roman"/>
          <w:sz w:val="28"/>
          <w:szCs w:val="28"/>
        </w:rPr>
        <w:t xml:space="preserve">  This rule applies to circuses, carnivals, fairs, temporary construction and the like.</w:t>
      </w:r>
    </w:p>
    <w:p w14:paraId="24398647" w14:textId="77777777" w:rsidR="00000927" w:rsidRPr="00026FAC" w:rsidRDefault="00000927" w:rsidP="00000927">
      <w:pPr>
        <w:pStyle w:val="NoSpacing"/>
        <w:rPr>
          <w:rFonts w:ascii="Times New Roman" w:hAnsi="Times New Roman" w:cs="Times New Roman"/>
          <w:b/>
          <w:sz w:val="28"/>
          <w:szCs w:val="28"/>
        </w:rPr>
      </w:pPr>
    </w:p>
    <w:p w14:paraId="4DE116A7" w14:textId="77777777" w:rsidR="00026FAC" w:rsidRPr="00000927" w:rsidRDefault="00026FAC" w:rsidP="00A224A9">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INTERRUPTION OF SERVICE: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will use reasonable diligence in supplying </w:t>
      </w:r>
      <w:r w:rsidR="008367C9">
        <w:rPr>
          <w:rFonts w:ascii="Times New Roman" w:hAnsi="Times New Roman" w:cs="Times New Roman"/>
          <w:sz w:val="28"/>
          <w:szCs w:val="28"/>
        </w:rPr>
        <w:t>service</w:t>
      </w:r>
      <w:r>
        <w:rPr>
          <w:rFonts w:ascii="Times New Roman" w:hAnsi="Times New Roman" w:cs="Times New Roman"/>
          <w:sz w:val="28"/>
          <w:szCs w:val="28"/>
        </w:rPr>
        <w:t>, but shall not be liable for breach of contract in the event of, or for the loss, injury or damage to persons or property resulting from, interruptions in service, excessive or inadequate voltage, single phasing, or otherwise unsatisfactory service, whether or not caused by negligence.</w:t>
      </w:r>
    </w:p>
    <w:p w14:paraId="4F2EDBBC" w14:textId="77777777" w:rsidR="00000927" w:rsidRPr="00026FAC" w:rsidRDefault="00000927" w:rsidP="00000927">
      <w:pPr>
        <w:pStyle w:val="NoSpacing"/>
        <w:rPr>
          <w:rFonts w:ascii="Times New Roman" w:hAnsi="Times New Roman" w:cs="Times New Roman"/>
          <w:b/>
          <w:sz w:val="28"/>
          <w:szCs w:val="28"/>
        </w:rPr>
      </w:pPr>
    </w:p>
    <w:p w14:paraId="53B097AF" w14:textId="77777777" w:rsidR="00026FAC" w:rsidRPr="00000927" w:rsidRDefault="00026FAC" w:rsidP="00A224A9">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VOLTAGE FLUCTUATIONS CAUSED BY </w:t>
      </w:r>
      <w:r w:rsidR="005D3FA4">
        <w:rPr>
          <w:rFonts w:ascii="Times New Roman" w:hAnsi="Times New Roman" w:cs="Times New Roman"/>
          <w:b/>
          <w:sz w:val="28"/>
          <w:szCs w:val="28"/>
        </w:rPr>
        <w:t>MEMBER</w:t>
      </w:r>
      <w:r>
        <w:rPr>
          <w:rFonts w:ascii="Times New Roman" w:hAnsi="Times New Roman" w:cs="Times New Roman"/>
          <w:b/>
          <w:sz w:val="28"/>
          <w:szCs w:val="28"/>
        </w:rPr>
        <w:t xml:space="preserve">:  </w:t>
      </w:r>
      <w:r>
        <w:rPr>
          <w:rFonts w:ascii="Times New Roman" w:hAnsi="Times New Roman" w:cs="Times New Roman"/>
          <w:sz w:val="28"/>
          <w:szCs w:val="28"/>
        </w:rPr>
        <w:t xml:space="preserve">Electric service must not be used in such a manner as to cause unusual fluctuations or disturbances to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w:t>
      </w:r>
      <w:r w:rsidR="00F149A4">
        <w:rPr>
          <w:rFonts w:ascii="Times New Roman" w:hAnsi="Times New Roman" w:cs="Times New Roman"/>
          <w:sz w:val="28"/>
          <w:szCs w:val="28"/>
        </w:rPr>
        <w:t>s</w:t>
      </w:r>
      <w:r>
        <w:rPr>
          <w:rFonts w:ascii="Times New Roman" w:hAnsi="Times New Roman" w:cs="Times New Roman"/>
          <w:sz w:val="28"/>
          <w:szCs w:val="28"/>
        </w:rPr>
        <w:t xml:space="preserve"> system.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may require </w:t>
      </w:r>
      <w:r w:rsidR="00344251">
        <w:rPr>
          <w:rFonts w:ascii="Times New Roman" w:hAnsi="Times New Roman" w:cs="Times New Roman"/>
          <w:sz w:val="28"/>
          <w:szCs w:val="28"/>
        </w:rPr>
        <w:t>member</w:t>
      </w:r>
      <w:r>
        <w:rPr>
          <w:rFonts w:ascii="Times New Roman" w:hAnsi="Times New Roman" w:cs="Times New Roman"/>
          <w:sz w:val="28"/>
          <w:szCs w:val="28"/>
        </w:rPr>
        <w:t>, at his own expense, to install suitable apparatus which will reasonably limit such fluctuations.</w:t>
      </w:r>
    </w:p>
    <w:p w14:paraId="38B7ECFE" w14:textId="77777777" w:rsidR="00000927" w:rsidRPr="00026FAC" w:rsidRDefault="00000927" w:rsidP="00000927">
      <w:pPr>
        <w:pStyle w:val="NoSpacing"/>
        <w:rPr>
          <w:rFonts w:ascii="Times New Roman" w:hAnsi="Times New Roman" w:cs="Times New Roman"/>
          <w:b/>
          <w:sz w:val="28"/>
          <w:szCs w:val="28"/>
        </w:rPr>
      </w:pPr>
    </w:p>
    <w:p w14:paraId="030B8CA4" w14:textId="77777777" w:rsidR="00026FAC" w:rsidRPr="00000927" w:rsidRDefault="00026FAC" w:rsidP="00A224A9">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ADDITIONAL LOAD:  </w:t>
      </w:r>
      <w:r>
        <w:rPr>
          <w:rFonts w:ascii="Times New Roman" w:hAnsi="Times New Roman" w:cs="Times New Roman"/>
          <w:sz w:val="28"/>
          <w:szCs w:val="28"/>
        </w:rPr>
        <w:t xml:space="preserve">The service connection, transformers, meters, and equipment supplied by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for each </w:t>
      </w:r>
      <w:r w:rsidR="00344251">
        <w:rPr>
          <w:rFonts w:ascii="Times New Roman" w:hAnsi="Times New Roman" w:cs="Times New Roman"/>
          <w:sz w:val="28"/>
          <w:szCs w:val="28"/>
        </w:rPr>
        <w:t>member</w:t>
      </w:r>
      <w:r>
        <w:rPr>
          <w:rFonts w:ascii="Times New Roman" w:hAnsi="Times New Roman" w:cs="Times New Roman"/>
          <w:sz w:val="28"/>
          <w:szCs w:val="28"/>
        </w:rPr>
        <w:t xml:space="preserve"> have definite capacity, and no addition to the equipment or load connected thereto will be allowed except by consent of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Failure to give notice of additions or changes in load, and to obtain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w:t>
      </w:r>
      <w:r w:rsidR="00F149A4">
        <w:rPr>
          <w:rFonts w:ascii="Times New Roman" w:hAnsi="Times New Roman" w:cs="Times New Roman"/>
          <w:sz w:val="28"/>
          <w:szCs w:val="28"/>
        </w:rPr>
        <w:t>s</w:t>
      </w:r>
      <w:r>
        <w:rPr>
          <w:rFonts w:ascii="Times New Roman" w:hAnsi="Times New Roman" w:cs="Times New Roman"/>
          <w:sz w:val="28"/>
          <w:szCs w:val="28"/>
        </w:rPr>
        <w:t xml:space="preserve"> consent for same</w:t>
      </w:r>
      <w:r w:rsidR="00FF4409">
        <w:rPr>
          <w:rFonts w:ascii="Times New Roman" w:hAnsi="Times New Roman" w:cs="Times New Roman"/>
          <w:sz w:val="28"/>
          <w:szCs w:val="28"/>
        </w:rPr>
        <w:t xml:space="preserve">, shall render </w:t>
      </w:r>
      <w:r w:rsidR="00103330">
        <w:rPr>
          <w:rFonts w:ascii="Times New Roman" w:hAnsi="Times New Roman" w:cs="Times New Roman"/>
          <w:sz w:val="28"/>
          <w:szCs w:val="28"/>
        </w:rPr>
        <w:t>member</w:t>
      </w:r>
      <w:r w:rsidR="00FF4409">
        <w:rPr>
          <w:rFonts w:ascii="Times New Roman" w:hAnsi="Times New Roman" w:cs="Times New Roman"/>
          <w:sz w:val="28"/>
          <w:szCs w:val="28"/>
        </w:rPr>
        <w:t xml:space="preserve"> liable for any damage to any of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sidR="00FF4409">
        <w:rPr>
          <w:rFonts w:ascii="Times New Roman" w:hAnsi="Times New Roman" w:cs="Times New Roman"/>
          <w:sz w:val="28"/>
          <w:szCs w:val="28"/>
        </w:rPr>
        <w:t>’S lines or equipment caused by the additional or changed installation.</w:t>
      </w:r>
    </w:p>
    <w:p w14:paraId="6D1F242D" w14:textId="77777777" w:rsidR="00000927" w:rsidRPr="00DC0E4D" w:rsidRDefault="00000927" w:rsidP="00000927">
      <w:pPr>
        <w:pStyle w:val="NoSpacing"/>
        <w:rPr>
          <w:rFonts w:ascii="Times New Roman" w:hAnsi="Times New Roman" w:cs="Times New Roman"/>
          <w:b/>
          <w:sz w:val="28"/>
          <w:szCs w:val="28"/>
        </w:rPr>
      </w:pPr>
    </w:p>
    <w:p w14:paraId="5EBBBFD2" w14:textId="77777777" w:rsidR="00DC0E4D" w:rsidRPr="00000927" w:rsidRDefault="00DC0E4D" w:rsidP="00A224A9">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lastRenderedPageBreak/>
        <w:t xml:space="preserve">STANDBY AND RESALE SERVICE:  </w:t>
      </w:r>
      <w:r>
        <w:rPr>
          <w:rFonts w:ascii="Times New Roman" w:hAnsi="Times New Roman" w:cs="Times New Roman"/>
          <w:sz w:val="28"/>
          <w:szCs w:val="28"/>
        </w:rPr>
        <w:t xml:space="preserve">All purchased electric service (other than emergency or standby service) used on the premises of </w:t>
      </w:r>
      <w:r w:rsidR="00344251">
        <w:rPr>
          <w:rFonts w:ascii="Times New Roman" w:hAnsi="Times New Roman" w:cs="Times New Roman"/>
          <w:sz w:val="28"/>
          <w:szCs w:val="28"/>
        </w:rPr>
        <w:t>member</w:t>
      </w:r>
      <w:r>
        <w:rPr>
          <w:rFonts w:ascii="Times New Roman" w:hAnsi="Times New Roman" w:cs="Times New Roman"/>
          <w:sz w:val="28"/>
          <w:szCs w:val="28"/>
        </w:rPr>
        <w:t xml:space="preserve"> shall be supplied exclusively by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and </w:t>
      </w:r>
      <w:r w:rsidR="00344251">
        <w:rPr>
          <w:rFonts w:ascii="Times New Roman" w:hAnsi="Times New Roman" w:cs="Times New Roman"/>
          <w:sz w:val="28"/>
          <w:szCs w:val="28"/>
        </w:rPr>
        <w:t>member</w:t>
      </w:r>
      <w:r>
        <w:rPr>
          <w:rFonts w:ascii="Times New Roman" w:hAnsi="Times New Roman" w:cs="Times New Roman"/>
          <w:sz w:val="28"/>
          <w:szCs w:val="28"/>
        </w:rPr>
        <w:t xml:space="preserve"> shall not, directly or indirectly, sell, sublet, assign, or otherwise dispose of the electric service or any part thereof.</w:t>
      </w:r>
    </w:p>
    <w:p w14:paraId="63BAB43A" w14:textId="77777777" w:rsidR="00000927" w:rsidRPr="0035767F" w:rsidRDefault="00000927" w:rsidP="00000927">
      <w:pPr>
        <w:pStyle w:val="NoSpacing"/>
        <w:rPr>
          <w:rFonts w:ascii="Times New Roman" w:hAnsi="Times New Roman" w:cs="Times New Roman"/>
          <w:b/>
          <w:sz w:val="28"/>
          <w:szCs w:val="28"/>
        </w:rPr>
      </w:pPr>
    </w:p>
    <w:p w14:paraId="0CA10637" w14:textId="77777777" w:rsidR="0035767F" w:rsidRPr="00000927" w:rsidRDefault="0035767F" w:rsidP="00A224A9">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NOTICE OF TROUBLE:  </w:t>
      </w:r>
      <w:r w:rsidR="005D3FA4">
        <w:rPr>
          <w:rFonts w:ascii="Times New Roman" w:hAnsi="Times New Roman" w:cs="Times New Roman"/>
          <w:sz w:val="28"/>
          <w:szCs w:val="28"/>
        </w:rPr>
        <w:t>M</w:t>
      </w:r>
      <w:r w:rsidR="00344251">
        <w:rPr>
          <w:rFonts w:ascii="Times New Roman" w:hAnsi="Times New Roman" w:cs="Times New Roman"/>
          <w:sz w:val="28"/>
          <w:szCs w:val="28"/>
        </w:rPr>
        <w:t>ember</w:t>
      </w:r>
      <w:r>
        <w:rPr>
          <w:rFonts w:ascii="Times New Roman" w:hAnsi="Times New Roman" w:cs="Times New Roman"/>
          <w:sz w:val="28"/>
          <w:szCs w:val="28"/>
        </w:rPr>
        <w:t xml:space="preserve"> shall notify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immediately should the service be unsatisfactory for any reason, or should there be any defects, trouble, or accidents affecting the supply of electricity.  Such notices, if verbal, should be confirmed in writing.</w:t>
      </w:r>
    </w:p>
    <w:p w14:paraId="18782A19" w14:textId="77777777" w:rsidR="00000927" w:rsidRPr="0035767F" w:rsidRDefault="00000927" w:rsidP="00000927">
      <w:pPr>
        <w:pStyle w:val="NoSpacing"/>
        <w:rPr>
          <w:rFonts w:ascii="Times New Roman" w:hAnsi="Times New Roman" w:cs="Times New Roman"/>
          <w:b/>
          <w:sz w:val="28"/>
          <w:szCs w:val="28"/>
        </w:rPr>
      </w:pPr>
    </w:p>
    <w:p w14:paraId="54F3CACF" w14:textId="77777777" w:rsidR="0035767F" w:rsidRPr="00000927" w:rsidRDefault="0035767F" w:rsidP="00A224A9">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NON-STANDARD SERVICE:  </w:t>
      </w:r>
      <w:r w:rsidR="005D3FA4">
        <w:rPr>
          <w:rFonts w:ascii="Times New Roman" w:hAnsi="Times New Roman" w:cs="Times New Roman"/>
          <w:sz w:val="28"/>
          <w:szCs w:val="28"/>
        </w:rPr>
        <w:t>M</w:t>
      </w:r>
      <w:r w:rsidR="00344251">
        <w:rPr>
          <w:rFonts w:ascii="Times New Roman" w:hAnsi="Times New Roman" w:cs="Times New Roman"/>
          <w:sz w:val="28"/>
          <w:szCs w:val="28"/>
        </w:rPr>
        <w:t>ember</w:t>
      </w:r>
      <w:r>
        <w:rPr>
          <w:rFonts w:ascii="Times New Roman" w:hAnsi="Times New Roman" w:cs="Times New Roman"/>
          <w:sz w:val="28"/>
          <w:szCs w:val="28"/>
        </w:rPr>
        <w:t xml:space="preserve"> shall pay the cost of any special installation necessary to meet his/her non-standard service requirements.</w:t>
      </w:r>
    </w:p>
    <w:p w14:paraId="27B85D37" w14:textId="77777777" w:rsidR="00000927" w:rsidRPr="0035767F" w:rsidRDefault="00000927" w:rsidP="00000927">
      <w:pPr>
        <w:pStyle w:val="NoSpacing"/>
        <w:rPr>
          <w:rFonts w:ascii="Times New Roman" w:hAnsi="Times New Roman" w:cs="Times New Roman"/>
          <w:b/>
          <w:sz w:val="28"/>
          <w:szCs w:val="28"/>
        </w:rPr>
      </w:pPr>
    </w:p>
    <w:p w14:paraId="66DCBDAD" w14:textId="25BC1370" w:rsidR="0035767F" w:rsidRPr="00000927" w:rsidRDefault="0035767F" w:rsidP="006162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METER TESTS</w:t>
      </w:r>
      <w:proofErr w:type="gramStart"/>
      <w:r>
        <w:rPr>
          <w:rFonts w:ascii="Times New Roman" w:hAnsi="Times New Roman" w:cs="Times New Roman"/>
          <w:b/>
          <w:sz w:val="28"/>
          <w:szCs w:val="28"/>
        </w:rPr>
        <w:t xml:space="preserve">:  </w:t>
      </w:r>
      <w:r w:rsidR="005D3FA4">
        <w:rPr>
          <w:rFonts w:ascii="Times New Roman" w:hAnsi="Times New Roman" w:cs="Times New Roman"/>
          <w:sz w:val="28"/>
          <w:szCs w:val="28"/>
        </w:rPr>
        <w:t>G</w:t>
      </w:r>
      <w:r w:rsidR="00344251">
        <w:rPr>
          <w:rFonts w:ascii="Times New Roman" w:hAnsi="Times New Roman" w:cs="Times New Roman"/>
          <w:sz w:val="28"/>
          <w:szCs w:val="28"/>
        </w:rPr>
        <w:t>ibson</w:t>
      </w:r>
      <w:proofErr w:type="gramEnd"/>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will, at its own expense, </w:t>
      </w:r>
      <w:proofErr w:type="gramStart"/>
      <w:r>
        <w:rPr>
          <w:rFonts w:ascii="Times New Roman" w:hAnsi="Times New Roman" w:cs="Times New Roman"/>
          <w:sz w:val="28"/>
          <w:szCs w:val="28"/>
        </w:rPr>
        <w:t>make</w:t>
      </w:r>
      <w:proofErr w:type="gramEnd"/>
      <w:r>
        <w:rPr>
          <w:rFonts w:ascii="Times New Roman" w:hAnsi="Times New Roman" w:cs="Times New Roman"/>
          <w:sz w:val="28"/>
          <w:szCs w:val="28"/>
        </w:rPr>
        <w:t xml:space="preserve"> periodic tests and inspections of its meters </w:t>
      </w: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maintain a high standard of accuracy.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will </w:t>
      </w:r>
      <w:proofErr w:type="gramStart"/>
      <w:r>
        <w:rPr>
          <w:rFonts w:ascii="Times New Roman" w:hAnsi="Times New Roman" w:cs="Times New Roman"/>
          <w:sz w:val="28"/>
          <w:szCs w:val="28"/>
        </w:rPr>
        <w:t>make</w:t>
      </w:r>
      <w:proofErr w:type="gramEnd"/>
      <w:r>
        <w:rPr>
          <w:rFonts w:ascii="Times New Roman" w:hAnsi="Times New Roman" w:cs="Times New Roman"/>
          <w:sz w:val="28"/>
          <w:szCs w:val="28"/>
        </w:rPr>
        <w:t xml:space="preserve"> additional tests or inspections of its meters at the request of </w:t>
      </w:r>
      <w:r w:rsidR="00344251">
        <w:rPr>
          <w:rFonts w:ascii="Times New Roman" w:hAnsi="Times New Roman" w:cs="Times New Roman"/>
          <w:sz w:val="28"/>
          <w:szCs w:val="28"/>
        </w:rPr>
        <w:t>member</w:t>
      </w:r>
      <w:r>
        <w:rPr>
          <w:rFonts w:ascii="Times New Roman" w:hAnsi="Times New Roman" w:cs="Times New Roman"/>
          <w:sz w:val="28"/>
          <w:szCs w:val="28"/>
        </w:rPr>
        <w:t xml:space="preserve">.  If tests made at </w:t>
      </w:r>
      <w:r w:rsidR="00344251">
        <w:rPr>
          <w:rFonts w:ascii="Times New Roman" w:hAnsi="Times New Roman" w:cs="Times New Roman"/>
          <w:sz w:val="28"/>
          <w:szCs w:val="28"/>
        </w:rPr>
        <w:t>member’s</w:t>
      </w:r>
      <w:r>
        <w:rPr>
          <w:rFonts w:ascii="Times New Roman" w:hAnsi="Times New Roman" w:cs="Times New Roman"/>
          <w:sz w:val="28"/>
          <w:szCs w:val="28"/>
        </w:rPr>
        <w:t xml:space="preserve"> request show that the meter is accurate within two percent (2%), fast or slow, no adjustment will be made </w:t>
      </w:r>
      <w:proofErr w:type="gramStart"/>
      <w:r>
        <w:rPr>
          <w:rFonts w:ascii="Times New Roman" w:hAnsi="Times New Roman" w:cs="Times New Roman"/>
          <w:sz w:val="28"/>
          <w:szCs w:val="28"/>
        </w:rPr>
        <w:t xml:space="preserve">in </w:t>
      </w:r>
      <w:r w:rsidR="00344251">
        <w:rPr>
          <w:rFonts w:ascii="Times New Roman" w:hAnsi="Times New Roman" w:cs="Times New Roman"/>
          <w:sz w:val="28"/>
          <w:szCs w:val="28"/>
        </w:rPr>
        <w:t>member’s</w:t>
      </w:r>
      <w:proofErr w:type="gramEnd"/>
      <w:r>
        <w:rPr>
          <w:rFonts w:ascii="Times New Roman" w:hAnsi="Times New Roman" w:cs="Times New Roman"/>
          <w:sz w:val="28"/>
          <w:szCs w:val="28"/>
        </w:rPr>
        <w:t xml:space="preserve"> bill and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w:t>
      </w:r>
      <w:r w:rsidR="00F149A4">
        <w:rPr>
          <w:rFonts w:ascii="Times New Roman" w:hAnsi="Times New Roman" w:cs="Times New Roman"/>
          <w:sz w:val="28"/>
          <w:szCs w:val="28"/>
        </w:rPr>
        <w:t>s</w:t>
      </w:r>
      <w:r>
        <w:rPr>
          <w:rFonts w:ascii="Times New Roman" w:hAnsi="Times New Roman" w:cs="Times New Roman"/>
          <w:sz w:val="28"/>
          <w:szCs w:val="28"/>
        </w:rPr>
        <w:t xml:space="preserve"> standard testing charge will be paid by </w:t>
      </w:r>
      <w:r w:rsidR="00344251">
        <w:rPr>
          <w:rFonts w:ascii="Times New Roman" w:hAnsi="Times New Roman" w:cs="Times New Roman"/>
          <w:sz w:val="28"/>
          <w:szCs w:val="28"/>
        </w:rPr>
        <w:t>member</w:t>
      </w:r>
      <w:r>
        <w:rPr>
          <w:rFonts w:ascii="Times New Roman" w:hAnsi="Times New Roman" w:cs="Times New Roman"/>
          <w:sz w:val="28"/>
          <w:szCs w:val="28"/>
        </w:rPr>
        <w:t xml:space="preserve">.  In the case the test shows meter to be </w:t>
      </w:r>
      <w:proofErr w:type="gramStart"/>
      <w:r>
        <w:rPr>
          <w:rFonts w:ascii="Times New Roman" w:hAnsi="Times New Roman" w:cs="Times New Roman"/>
          <w:sz w:val="28"/>
          <w:szCs w:val="28"/>
        </w:rPr>
        <w:t>in excess of</w:t>
      </w:r>
      <w:proofErr w:type="gramEnd"/>
      <w:r>
        <w:rPr>
          <w:rFonts w:ascii="Times New Roman" w:hAnsi="Times New Roman" w:cs="Times New Roman"/>
          <w:sz w:val="28"/>
          <w:szCs w:val="28"/>
        </w:rPr>
        <w:t xml:space="preserve"> two percent (2%), fast or slow, an adjustment shall be made in </w:t>
      </w:r>
      <w:r w:rsidR="00344251">
        <w:rPr>
          <w:rFonts w:ascii="Times New Roman" w:hAnsi="Times New Roman" w:cs="Times New Roman"/>
          <w:sz w:val="28"/>
          <w:szCs w:val="28"/>
        </w:rPr>
        <w:t>member’s</w:t>
      </w:r>
      <w:r>
        <w:rPr>
          <w:rFonts w:ascii="Times New Roman" w:hAnsi="Times New Roman" w:cs="Times New Roman"/>
          <w:sz w:val="28"/>
          <w:szCs w:val="28"/>
        </w:rPr>
        <w:t xml:space="preserve"> bill over a period of not over thirty (30) days prior to date of such test, and cost of making test shall be borne by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w:t>
      </w:r>
    </w:p>
    <w:p w14:paraId="3D65869D" w14:textId="77777777" w:rsidR="00000927" w:rsidRPr="0035767F" w:rsidRDefault="00000927" w:rsidP="00000927">
      <w:pPr>
        <w:pStyle w:val="NoSpacing"/>
        <w:rPr>
          <w:rFonts w:ascii="Times New Roman" w:hAnsi="Times New Roman" w:cs="Times New Roman"/>
          <w:b/>
          <w:sz w:val="28"/>
          <w:szCs w:val="28"/>
        </w:rPr>
      </w:pPr>
    </w:p>
    <w:p w14:paraId="7AEA1D08" w14:textId="77777777" w:rsidR="0035767F" w:rsidRPr="00000927" w:rsidRDefault="0035767F" w:rsidP="006162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INCORRECT </w:t>
      </w:r>
      <w:r w:rsidR="005D3FA4">
        <w:rPr>
          <w:rFonts w:ascii="Times New Roman" w:hAnsi="Times New Roman" w:cs="Times New Roman"/>
          <w:b/>
          <w:sz w:val="28"/>
          <w:szCs w:val="28"/>
        </w:rPr>
        <w:t>MEMBER</w:t>
      </w:r>
      <w:r>
        <w:rPr>
          <w:rFonts w:ascii="Times New Roman" w:hAnsi="Times New Roman" w:cs="Times New Roman"/>
          <w:b/>
          <w:sz w:val="28"/>
          <w:szCs w:val="28"/>
        </w:rPr>
        <w:t xml:space="preserve"> BILLING:  </w:t>
      </w:r>
      <w:r>
        <w:rPr>
          <w:rFonts w:ascii="Times New Roman" w:hAnsi="Times New Roman" w:cs="Times New Roman"/>
          <w:sz w:val="28"/>
          <w:szCs w:val="28"/>
        </w:rPr>
        <w:t xml:space="preserve">If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determines a </w:t>
      </w:r>
      <w:r w:rsidR="00344251">
        <w:rPr>
          <w:rFonts w:ascii="Times New Roman" w:hAnsi="Times New Roman" w:cs="Times New Roman"/>
          <w:sz w:val="28"/>
          <w:szCs w:val="28"/>
        </w:rPr>
        <w:t>member</w:t>
      </w:r>
      <w:r>
        <w:rPr>
          <w:rFonts w:ascii="Times New Roman" w:hAnsi="Times New Roman" w:cs="Times New Roman"/>
          <w:sz w:val="28"/>
          <w:szCs w:val="28"/>
        </w:rPr>
        <w:t xml:space="preserve"> has been incorrectly billed for electric service, except as provided for meter tests (See Rules and Regulation No. 20), then such incorrect billing shall be adjusted for either overbilling or underbilling.  After determination of overbilling or underbilling for electric service has been made by the </w:t>
      </w:r>
      <w:r w:rsidR="005D3FA4">
        <w:rPr>
          <w:rFonts w:ascii="Times New Roman" w:hAnsi="Times New Roman" w:cs="Times New Roman"/>
          <w:sz w:val="28"/>
          <w:szCs w:val="28"/>
        </w:rPr>
        <w:t>G</w:t>
      </w:r>
      <w:r w:rsidR="00344251">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an adjustment shall be made in the </w:t>
      </w:r>
      <w:r w:rsidR="00344251">
        <w:rPr>
          <w:rFonts w:ascii="Times New Roman" w:hAnsi="Times New Roman" w:cs="Times New Roman"/>
          <w:sz w:val="28"/>
          <w:szCs w:val="28"/>
        </w:rPr>
        <w:t>member’s</w:t>
      </w:r>
      <w:r>
        <w:rPr>
          <w:rFonts w:ascii="Times New Roman" w:hAnsi="Times New Roman" w:cs="Times New Roman"/>
          <w:sz w:val="28"/>
          <w:szCs w:val="28"/>
        </w:rPr>
        <w:t xml:space="preserve"> bill.  For these purposes, the adjustment for overbilling or underbilling shall be for any known or unknown causes (with the exception of meter tests) which result in incorrect bills for electric service including but not limited to incorrect constants, failure of current and potential transformer equipment, failure of any </w:t>
      </w:r>
      <w:r w:rsidR="00463628">
        <w:rPr>
          <w:rFonts w:ascii="Times New Roman" w:hAnsi="Times New Roman" w:cs="Times New Roman"/>
          <w:sz w:val="28"/>
          <w:szCs w:val="28"/>
        </w:rPr>
        <w:t xml:space="preserve">other related equipment involved in measuring consumption of electricity, improperly installed metering equipment, improper billing procedures, and other causes which result in incorrect billings for electric service to the </w:t>
      </w:r>
      <w:r w:rsidR="00C24DF9">
        <w:rPr>
          <w:rFonts w:ascii="Times New Roman" w:hAnsi="Times New Roman" w:cs="Times New Roman"/>
          <w:sz w:val="28"/>
          <w:szCs w:val="28"/>
        </w:rPr>
        <w:t>member</w:t>
      </w:r>
      <w:r w:rsidR="00463628">
        <w:rPr>
          <w:rFonts w:ascii="Times New Roman" w:hAnsi="Times New Roman" w:cs="Times New Roman"/>
          <w:sz w:val="28"/>
          <w:szCs w:val="28"/>
        </w:rPr>
        <w:t xml:space="preserve">.  The period of adjustment for any overbilling or </w:t>
      </w:r>
      <w:r w:rsidR="00463628">
        <w:rPr>
          <w:rFonts w:ascii="Times New Roman" w:hAnsi="Times New Roman" w:cs="Times New Roman"/>
          <w:sz w:val="28"/>
          <w:szCs w:val="28"/>
        </w:rPr>
        <w:lastRenderedPageBreak/>
        <w:t>underbilling shall be based upon the period of time during which said overbilling or underbilling occurred.</w:t>
      </w:r>
    </w:p>
    <w:p w14:paraId="0268C09C" w14:textId="77777777" w:rsidR="00000927" w:rsidRPr="00463628" w:rsidRDefault="00000927" w:rsidP="00000927">
      <w:pPr>
        <w:pStyle w:val="NoSpacing"/>
        <w:ind w:left="360"/>
        <w:rPr>
          <w:rFonts w:ascii="Times New Roman" w:hAnsi="Times New Roman" w:cs="Times New Roman"/>
          <w:b/>
          <w:sz w:val="28"/>
          <w:szCs w:val="28"/>
        </w:rPr>
      </w:pPr>
    </w:p>
    <w:p w14:paraId="07B1C82A" w14:textId="77777777" w:rsidR="00463628" w:rsidRPr="00000927" w:rsidRDefault="005130F8" w:rsidP="006162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RELOCATION OF FACILITIES: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sidR="00C24DF9">
        <w:rPr>
          <w:rFonts w:ascii="Times New Roman" w:hAnsi="Times New Roman" w:cs="Times New Roman"/>
          <w:sz w:val="28"/>
          <w:szCs w:val="28"/>
        </w:rPr>
        <w:t xml:space="preserve"> shall, at the request of member</w:t>
      </w:r>
      <w:r>
        <w:rPr>
          <w:rFonts w:ascii="Times New Roman" w:hAnsi="Times New Roman" w:cs="Times New Roman"/>
          <w:sz w:val="28"/>
          <w:szCs w:val="28"/>
        </w:rPr>
        <w:t xml:space="preserve">, relocate or change existing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-owned equipment provided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is not prevented from making the relocation.  </w:t>
      </w:r>
      <w:r w:rsidR="00C24DF9">
        <w:rPr>
          <w:rFonts w:ascii="Times New Roman" w:hAnsi="Times New Roman" w:cs="Times New Roman"/>
          <w:sz w:val="28"/>
          <w:szCs w:val="28"/>
        </w:rPr>
        <w:t>Member</w:t>
      </w:r>
      <w:r>
        <w:rPr>
          <w:rFonts w:ascii="Times New Roman" w:hAnsi="Times New Roman" w:cs="Times New Roman"/>
          <w:sz w:val="28"/>
          <w:szCs w:val="28"/>
        </w:rPr>
        <w:t xml:space="preserve"> shall reimburse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for such changes at actual cost including appropriate overheads.</w:t>
      </w:r>
    </w:p>
    <w:p w14:paraId="4A589C2C" w14:textId="77777777" w:rsidR="00000927" w:rsidRPr="005130F8" w:rsidRDefault="00000927" w:rsidP="00000927">
      <w:pPr>
        <w:pStyle w:val="NoSpacing"/>
        <w:rPr>
          <w:rFonts w:ascii="Times New Roman" w:hAnsi="Times New Roman" w:cs="Times New Roman"/>
          <w:b/>
          <w:sz w:val="28"/>
          <w:szCs w:val="28"/>
        </w:rPr>
      </w:pPr>
    </w:p>
    <w:p w14:paraId="446C1533" w14:textId="3D65CED9" w:rsidR="001A6E43" w:rsidRPr="00616270" w:rsidRDefault="005130F8" w:rsidP="006162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SCOPE:  </w:t>
      </w:r>
      <w:r>
        <w:rPr>
          <w:rFonts w:ascii="Times New Roman" w:hAnsi="Times New Roman" w:cs="Times New Roman"/>
          <w:sz w:val="28"/>
          <w:szCs w:val="28"/>
        </w:rPr>
        <w:t xml:space="preserve">The Schedule of Rules and Regulations is a part of all contracts for receiving electric service from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whether the service is based upon contract, agreement, signed application, or otherwise.  A copy of this schedule, together with a copy of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w:t>
      </w:r>
      <w:r w:rsidR="001646F5">
        <w:rPr>
          <w:rFonts w:ascii="Times New Roman" w:hAnsi="Times New Roman" w:cs="Times New Roman"/>
          <w:sz w:val="28"/>
          <w:szCs w:val="28"/>
        </w:rPr>
        <w:t>s</w:t>
      </w:r>
      <w:r>
        <w:rPr>
          <w:rFonts w:ascii="Times New Roman" w:hAnsi="Times New Roman" w:cs="Times New Roman"/>
          <w:sz w:val="28"/>
          <w:szCs w:val="28"/>
        </w:rPr>
        <w:t xml:space="preserve"> </w:t>
      </w:r>
      <w:r w:rsidR="00674C44">
        <w:rPr>
          <w:rFonts w:ascii="Times New Roman" w:hAnsi="Times New Roman" w:cs="Times New Roman"/>
          <w:sz w:val="28"/>
          <w:szCs w:val="28"/>
        </w:rPr>
        <w:t xml:space="preserve">Member </w:t>
      </w:r>
      <w:r w:rsidR="001646F5">
        <w:rPr>
          <w:rFonts w:ascii="Times New Roman" w:hAnsi="Times New Roman" w:cs="Times New Roman"/>
          <w:sz w:val="28"/>
          <w:szCs w:val="28"/>
        </w:rPr>
        <w:t xml:space="preserve">Service Policies and </w:t>
      </w:r>
      <w:r>
        <w:rPr>
          <w:rFonts w:ascii="Times New Roman" w:hAnsi="Times New Roman" w:cs="Times New Roman"/>
          <w:sz w:val="28"/>
          <w:szCs w:val="28"/>
        </w:rPr>
        <w:t xml:space="preserve">Schedule of Rates and Charges, shall be kept open to inspection at the offices of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w:t>
      </w:r>
      <w:r w:rsidR="00D12B36">
        <w:rPr>
          <w:rFonts w:ascii="Times New Roman" w:hAnsi="Times New Roman" w:cs="Times New Roman"/>
          <w:sz w:val="28"/>
          <w:szCs w:val="28"/>
        </w:rPr>
        <w:t xml:space="preserve">  Furthermore a member will also receive such information upon application for electrical service, and at any time upon request.  All retail rate actions initiated by Gibson EMC will be communicated to the public via the website – www.</w:t>
      </w:r>
      <w:r w:rsidR="00D12B36" w:rsidRPr="00616270">
        <w:rPr>
          <w:rFonts w:ascii="Times New Roman" w:hAnsi="Times New Roman" w:cs="Times New Roman"/>
          <w:sz w:val="28"/>
          <w:szCs w:val="28"/>
        </w:rPr>
        <w:t>gibson</w:t>
      </w:r>
      <w:r w:rsidR="0006119A" w:rsidRPr="00616270">
        <w:rPr>
          <w:rFonts w:ascii="Times New Roman" w:hAnsi="Times New Roman" w:cs="Times New Roman"/>
          <w:sz w:val="28"/>
          <w:szCs w:val="28"/>
        </w:rPr>
        <w:t>coops</w:t>
      </w:r>
      <w:r w:rsidR="00D12B36" w:rsidRPr="00616270">
        <w:rPr>
          <w:rFonts w:ascii="Times New Roman" w:hAnsi="Times New Roman" w:cs="Times New Roman"/>
          <w:sz w:val="28"/>
          <w:szCs w:val="28"/>
        </w:rPr>
        <w:t xml:space="preserve">.com and through advertisements in </w:t>
      </w:r>
      <w:r w:rsidR="00674C44" w:rsidRPr="00616270">
        <w:rPr>
          <w:rFonts w:ascii="Times New Roman" w:hAnsi="Times New Roman" w:cs="Times New Roman"/>
          <w:i/>
          <w:sz w:val="28"/>
          <w:szCs w:val="28"/>
        </w:rPr>
        <w:t xml:space="preserve">The </w:t>
      </w:r>
      <w:r w:rsidR="00D12B36" w:rsidRPr="00616270">
        <w:rPr>
          <w:rFonts w:ascii="Times New Roman" w:hAnsi="Times New Roman" w:cs="Times New Roman"/>
          <w:i/>
          <w:sz w:val="28"/>
          <w:szCs w:val="28"/>
        </w:rPr>
        <w:t>Tennessee Magazine</w:t>
      </w:r>
      <w:r w:rsidR="00D072FF" w:rsidRPr="00616270">
        <w:rPr>
          <w:rFonts w:ascii="Times New Roman" w:hAnsi="Times New Roman" w:cs="Times New Roman"/>
          <w:iCs/>
          <w:sz w:val="28"/>
          <w:szCs w:val="28"/>
        </w:rPr>
        <w:t xml:space="preserve"> and the </w:t>
      </w:r>
      <w:r w:rsidR="00D072FF" w:rsidRPr="00616270">
        <w:rPr>
          <w:rFonts w:ascii="Times New Roman" w:hAnsi="Times New Roman" w:cs="Times New Roman"/>
          <w:i/>
          <w:sz w:val="28"/>
          <w:szCs w:val="28"/>
        </w:rPr>
        <w:t xml:space="preserve">Kentucky Living </w:t>
      </w:r>
      <w:r w:rsidR="00D072FF" w:rsidRPr="00616270">
        <w:rPr>
          <w:rFonts w:ascii="Times New Roman" w:hAnsi="Times New Roman" w:cs="Times New Roman"/>
          <w:iCs/>
          <w:sz w:val="28"/>
          <w:szCs w:val="28"/>
        </w:rPr>
        <w:t>magazine</w:t>
      </w:r>
      <w:r w:rsidR="00D12B36" w:rsidRPr="00616270">
        <w:rPr>
          <w:rFonts w:ascii="Times New Roman" w:hAnsi="Times New Roman" w:cs="Times New Roman"/>
          <w:sz w:val="28"/>
          <w:szCs w:val="28"/>
        </w:rPr>
        <w:t>.</w:t>
      </w:r>
    </w:p>
    <w:p w14:paraId="01760C30" w14:textId="77777777" w:rsidR="001A6E43" w:rsidRDefault="001A6E43" w:rsidP="001A6E43">
      <w:pPr>
        <w:pStyle w:val="NoSpacing"/>
        <w:ind w:left="720"/>
        <w:rPr>
          <w:rFonts w:ascii="Times New Roman" w:hAnsi="Times New Roman" w:cs="Times New Roman"/>
          <w:sz w:val="28"/>
          <w:szCs w:val="28"/>
        </w:rPr>
      </w:pPr>
    </w:p>
    <w:p w14:paraId="28BE4BEE" w14:textId="77777777" w:rsidR="001A6E43" w:rsidRPr="0062100F" w:rsidRDefault="001A6E43" w:rsidP="001A6E43">
      <w:pPr>
        <w:pStyle w:val="NoSpacing"/>
        <w:ind w:left="720"/>
        <w:rPr>
          <w:rFonts w:ascii="Times New Roman" w:hAnsi="Times New Roman" w:cs="Times New Roman"/>
          <w:sz w:val="28"/>
          <w:szCs w:val="28"/>
        </w:rPr>
      </w:pPr>
      <w:r>
        <w:rPr>
          <w:rFonts w:ascii="Times New Roman" w:hAnsi="Times New Roman" w:cs="Times New Roman"/>
          <w:sz w:val="28"/>
          <w:szCs w:val="28"/>
        </w:rPr>
        <w:t>For additional information see Member Service Policy #2.</w:t>
      </w:r>
    </w:p>
    <w:p w14:paraId="2773AFAC" w14:textId="77777777" w:rsidR="00000927" w:rsidRPr="005130F8" w:rsidRDefault="00000927" w:rsidP="00000927">
      <w:pPr>
        <w:pStyle w:val="NoSpacing"/>
        <w:rPr>
          <w:rFonts w:ascii="Times New Roman" w:hAnsi="Times New Roman" w:cs="Times New Roman"/>
          <w:b/>
          <w:sz w:val="28"/>
          <w:szCs w:val="28"/>
        </w:rPr>
      </w:pPr>
    </w:p>
    <w:p w14:paraId="1C272008" w14:textId="77777777" w:rsidR="005130F8" w:rsidRPr="00000927" w:rsidRDefault="005130F8" w:rsidP="006162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REVISIONS:  </w:t>
      </w:r>
      <w:r>
        <w:rPr>
          <w:rFonts w:ascii="Times New Roman" w:hAnsi="Times New Roman" w:cs="Times New Roman"/>
          <w:sz w:val="28"/>
          <w:szCs w:val="28"/>
        </w:rPr>
        <w:t>These Rules and Regulations may be revised, amended, supplemented, or otherwise changed from time to time, without notice.  Such changes, when effective, shall have the same force as the present Rules and Regulations.</w:t>
      </w:r>
    </w:p>
    <w:p w14:paraId="24049A21" w14:textId="77777777" w:rsidR="00000927" w:rsidRPr="005130F8" w:rsidRDefault="00000927" w:rsidP="00000927">
      <w:pPr>
        <w:pStyle w:val="NoSpacing"/>
        <w:rPr>
          <w:rFonts w:ascii="Times New Roman" w:hAnsi="Times New Roman" w:cs="Times New Roman"/>
          <w:b/>
          <w:sz w:val="28"/>
          <w:szCs w:val="28"/>
        </w:rPr>
      </w:pPr>
    </w:p>
    <w:p w14:paraId="5F999D32" w14:textId="77777777" w:rsidR="005130F8" w:rsidRPr="00000927" w:rsidRDefault="005130F8" w:rsidP="006162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CONNECTION CHARGES:  </w:t>
      </w:r>
      <w:r>
        <w:rPr>
          <w:rFonts w:ascii="Times New Roman" w:hAnsi="Times New Roman" w:cs="Times New Roman"/>
          <w:sz w:val="28"/>
          <w:szCs w:val="28"/>
        </w:rPr>
        <w:t xml:space="preserve">Fees will be charged for all new permanent locations and for previously served permanent meter locations.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may establish and collect standard charges to cover the reasonable average cost, including administration, of connecting service.  Higher charges may be established and collected when connections are performed after normal office hours, or when special circumstances warrant.</w:t>
      </w:r>
    </w:p>
    <w:p w14:paraId="23306803" w14:textId="77777777" w:rsidR="00000927" w:rsidRPr="005130F8" w:rsidRDefault="00000927" w:rsidP="00000927">
      <w:pPr>
        <w:pStyle w:val="NoSpacing"/>
        <w:rPr>
          <w:rFonts w:ascii="Times New Roman" w:hAnsi="Times New Roman" w:cs="Times New Roman"/>
          <w:b/>
          <w:sz w:val="28"/>
          <w:szCs w:val="28"/>
        </w:rPr>
      </w:pPr>
    </w:p>
    <w:p w14:paraId="1312F8FC" w14:textId="77777777" w:rsidR="005130F8" w:rsidRPr="001247CE" w:rsidRDefault="005130F8" w:rsidP="006162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CONFLICT:  </w:t>
      </w:r>
      <w:r w:rsidR="00686A2A">
        <w:rPr>
          <w:rFonts w:ascii="Times New Roman" w:hAnsi="Times New Roman" w:cs="Times New Roman"/>
          <w:sz w:val="28"/>
          <w:szCs w:val="28"/>
        </w:rPr>
        <w:t>In case of conflict between any provision of any rate schedule and the Schedule of Rules and Regulations the rate schedule shall apply.</w:t>
      </w:r>
    </w:p>
    <w:p w14:paraId="59E6905F" w14:textId="77777777" w:rsidR="001247CE" w:rsidRDefault="001247CE" w:rsidP="001247CE">
      <w:pPr>
        <w:pStyle w:val="NoSpacing"/>
        <w:rPr>
          <w:rFonts w:ascii="Times New Roman" w:hAnsi="Times New Roman" w:cs="Times New Roman"/>
          <w:b/>
          <w:sz w:val="28"/>
          <w:szCs w:val="28"/>
        </w:rPr>
      </w:pPr>
    </w:p>
    <w:p w14:paraId="7D3D6885" w14:textId="77777777" w:rsidR="001247CE" w:rsidRDefault="001247CE" w:rsidP="001247CE">
      <w:pPr>
        <w:pStyle w:val="NoSpacing"/>
        <w:ind w:left="720"/>
        <w:rPr>
          <w:rFonts w:ascii="Times New Roman" w:hAnsi="Times New Roman" w:cs="Times New Roman"/>
          <w:sz w:val="28"/>
          <w:szCs w:val="28"/>
        </w:rPr>
      </w:pPr>
      <w:r>
        <w:rPr>
          <w:rFonts w:ascii="Times New Roman" w:hAnsi="Times New Roman" w:cs="Times New Roman"/>
          <w:sz w:val="28"/>
          <w:szCs w:val="28"/>
        </w:rPr>
        <w:lastRenderedPageBreak/>
        <w:t xml:space="preserve">Any member requesting a hearing will be given due process (See </w:t>
      </w:r>
      <w:r w:rsidR="00674C44">
        <w:rPr>
          <w:rFonts w:ascii="Times New Roman" w:hAnsi="Times New Roman" w:cs="Times New Roman"/>
          <w:sz w:val="28"/>
          <w:szCs w:val="28"/>
        </w:rPr>
        <w:t xml:space="preserve">Member </w:t>
      </w:r>
      <w:r>
        <w:rPr>
          <w:rFonts w:ascii="Times New Roman" w:hAnsi="Times New Roman" w:cs="Times New Roman"/>
          <w:sz w:val="28"/>
          <w:szCs w:val="28"/>
        </w:rPr>
        <w:t>Service Policy #11).</w:t>
      </w:r>
    </w:p>
    <w:p w14:paraId="37DFB89E" w14:textId="77777777" w:rsidR="004F2B34" w:rsidRDefault="004F2B34" w:rsidP="001247CE">
      <w:pPr>
        <w:pStyle w:val="NoSpacing"/>
        <w:ind w:left="720"/>
        <w:rPr>
          <w:rFonts w:ascii="Times New Roman" w:hAnsi="Times New Roman" w:cs="Times New Roman"/>
          <w:sz w:val="28"/>
          <w:szCs w:val="28"/>
        </w:rPr>
      </w:pPr>
    </w:p>
    <w:p w14:paraId="1CBA5A72" w14:textId="77777777" w:rsidR="004F2B34" w:rsidRDefault="004F2B34" w:rsidP="001247CE">
      <w:pPr>
        <w:pStyle w:val="NoSpacing"/>
        <w:ind w:left="720"/>
        <w:rPr>
          <w:rFonts w:ascii="Times New Roman" w:hAnsi="Times New Roman" w:cs="Times New Roman"/>
          <w:sz w:val="28"/>
          <w:szCs w:val="28"/>
        </w:rPr>
      </w:pPr>
      <w:r>
        <w:rPr>
          <w:rFonts w:ascii="Times New Roman" w:hAnsi="Times New Roman" w:cs="Times New Roman"/>
          <w:sz w:val="28"/>
          <w:szCs w:val="28"/>
        </w:rPr>
        <w:t>In the case of billing disputes or other service issues that cannot be resolved by Gibson EMC, Gibson EMC will provide the member with information regarding TVA’s Complaint Resolution Process.  Members will be informed about the availability of the TVA Complaint Resolution Process upon application for service and at any time upon request.</w:t>
      </w:r>
    </w:p>
    <w:p w14:paraId="342C811C" w14:textId="77777777" w:rsidR="006173CC" w:rsidRDefault="006173CC" w:rsidP="001247CE">
      <w:pPr>
        <w:pStyle w:val="NoSpacing"/>
        <w:ind w:left="720"/>
        <w:rPr>
          <w:rFonts w:ascii="Times New Roman" w:hAnsi="Times New Roman" w:cs="Times New Roman"/>
          <w:sz w:val="28"/>
          <w:szCs w:val="28"/>
        </w:rPr>
      </w:pPr>
    </w:p>
    <w:p w14:paraId="2A61E3C4" w14:textId="77777777" w:rsidR="00686A2A" w:rsidRPr="007E502A" w:rsidRDefault="00686A2A" w:rsidP="006162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SHORTAGE OF ELECTRICITY:  </w:t>
      </w:r>
      <w:r>
        <w:rPr>
          <w:rFonts w:ascii="Times New Roman" w:hAnsi="Times New Roman" w:cs="Times New Roman"/>
          <w:sz w:val="28"/>
          <w:szCs w:val="28"/>
        </w:rPr>
        <w:t xml:space="preserve">In the event of an emergency or any other condition causing a shortage in the amount of electricity for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to meet the demand on its system, </w:t>
      </w:r>
      <w:r w:rsidR="005D3FA4">
        <w:rPr>
          <w:rFonts w:ascii="Times New Roman" w:hAnsi="Times New Roman" w:cs="Times New Roman"/>
          <w:sz w:val="28"/>
          <w:szCs w:val="28"/>
        </w:rPr>
        <w:t>G</w:t>
      </w:r>
      <w:r w:rsidR="00C24DF9">
        <w:rPr>
          <w:rFonts w:ascii="Times New Roman" w:hAnsi="Times New Roman" w:cs="Times New Roman"/>
          <w:sz w:val="28"/>
          <w:szCs w:val="28"/>
        </w:rPr>
        <w:t xml:space="preserve">ibson </w:t>
      </w:r>
      <w:r w:rsidR="005D3FA4">
        <w:rPr>
          <w:rFonts w:ascii="Times New Roman" w:hAnsi="Times New Roman" w:cs="Times New Roman"/>
          <w:sz w:val="28"/>
          <w:szCs w:val="28"/>
        </w:rPr>
        <w:t>EMC</w:t>
      </w:r>
      <w:r>
        <w:rPr>
          <w:rFonts w:ascii="Times New Roman" w:hAnsi="Times New Roman" w:cs="Times New Roman"/>
          <w:sz w:val="28"/>
          <w:szCs w:val="28"/>
        </w:rPr>
        <w:t xml:space="preserve"> may, by an allocation method deemed equitable by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fix the amount of electricity to be made available for use by </w:t>
      </w:r>
      <w:r w:rsidR="00C24DF9">
        <w:rPr>
          <w:rFonts w:ascii="Times New Roman" w:hAnsi="Times New Roman" w:cs="Times New Roman"/>
          <w:sz w:val="28"/>
          <w:szCs w:val="28"/>
        </w:rPr>
        <w:t>member</w:t>
      </w:r>
      <w:r>
        <w:rPr>
          <w:rFonts w:ascii="Times New Roman" w:hAnsi="Times New Roman" w:cs="Times New Roman"/>
          <w:sz w:val="28"/>
          <w:szCs w:val="28"/>
        </w:rPr>
        <w:t xml:space="preserve"> and/or may otherwise restrict the time during which </w:t>
      </w:r>
      <w:r w:rsidR="00C24DF9">
        <w:rPr>
          <w:rFonts w:ascii="Times New Roman" w:hAnsi="Times New Roman" w:cs="Times New Roman"/>
          <w:sz w:val="28"/>
          <w:szCs w:val="28"/>
        </w:rPr>
        <w:t>member</w:t>
      </w:r>
      <w:r>
        <w:rPr>
          <w:rFonts w:ascii="Times New Roman" w:hAnsi="Times New Roman" w:cs="Times New Roman"/>
          <w:sz w:val="28"/>
          <w:szCs w:val="28"/>
        </w:rPr>
        <w:t xml:space="preserve"> may make use of electricity and the uses which </w:t>
      </w:r>
      <w:r w:rsidR="00C24DF9">
        <w:rPr>
          <w:rFonts w:ascii="Times New Roman" w:hAnsi="Times New Roman" w:cs="Times New Roman"/>
          <w:sz w:val="28"/>
          <w:szCs w:val="28"/>
        </w:rPr>
        <w:t>member</w:t>
      </w:r>
      <w:r>
        <w:rPr>
          <w:rFonts w:ascii="Times New Roman" w:hAnsi="Times New Roman" w:cs="Times New Roman"/>
          <w:sz w:val="28"/>
          <w:szCs w:val="28"/>
        </w:rPr>
        <w:t xml:space="preserve"> may make of electricity.  If such actions become necessary, </w:t>
      </w:r>
      <w:r w:rsidR="00C24DF9">
        <w:rPr>
          <w:rFonts w:ascii="Times New Roman" w:hAnsi="Times New Roman" w:cs="Times New Roman"/>
          <w:sz w:val="28"/>
          <w:szCs w:val="28"/>
        </w:rPr>
        <w:t>member</w:t>
      </w:r>
      <w:r>
        <w:rPr>
          <w:rFonts w:ascii="Times New Roman" w:hAnsi="Times New Roman" w:cs="Times New Roman"/>
          <w:sz w:val="28"/>
          <w:szCs w:val="28"/>
        </w:rPr>
        <w:t xml:space="preserve"> may request a variance because of unusual circumstances including matters adversely affecting the public health, safety and welfare.  If </w:t>
      </w:r>
      <w:r w:rsidR="00C24DF9">
        <w:rPr>
          <w:rFonts w:ascii="Times New Roman" w:hAnsi="Times New Roman" w:cs="Times New Roman"/>
          <w:sz w:val="28"/>
          <w:szCs w:val="28"/>
        </w:rPr>
        <w:t>member</w:t>
      </w:r>
      <w:r>
        <w:rPr>
          <w:rFonts w:ascii="Times New Roman" w:hAnsi="Times New Roman" w:cs="Times New Roman"/>
          <w:sz w:val="28"/>
          <w:szCs w:val="28"/>
        </w:rPr>
        <w:t xml:space="preserve"> fails to comply with such allocation or restriction,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xml:space="preserve"> may take such remedial actions as it deems appropriate under the circumstances including temporarily disconnecting electric service and charging additional amounts because of the excess use of electricity.  The provisions of the Section entitled Interruption of Service of this Schedule of Rules and Regulations are applicable to any such allocation or restriction.  If the shortage of electricity is due to the power supplier not having enough electricity to supply the load of </w:t>
      </w:r>
      <w:r w:rsidR="005D3FA4">
        <w:rPr>
          <w:rFonts w:ascii="Times New Roman" w:hAnsi="Times New Roman" w:cs="Times New Roman"/>
          <w:sz w:val="28"/>
          <w:szCs w:val="28"/>
        </w:rPr>
        <w:t>G</w:t>
      </w:r>
      <w:r w:rsidR="00C24DF9">
        <w:rPr>
          <w:rFonts w:ascii="Times New Roman" w:hAnsi="Times New Roman" w:cs="Times New Roman"/>
          <w:sz w:val="28"/>
          <w:szCs w:val="28"/>
        </w:rPr>
        <w:t>ibson</w:t>
      </w:r>
      <w:r w:rsidR="005D3FA4">
        <w:rPr>
          <w:rFonts w:ascii="Times New Roman" w:hAnsi="Times New Roman" w:cs="Times New Roman"/>
          <w:sz w:val="28"/>
          <w:szCs w:val="28"/>
        </w:rPr>
        <w:t xml:space="preserve"> EMC</w:t>
      </w:r>
      <w:r>
        <w:rPr>
          <w:rFonts w:ascii="Times New Roman" w:hAnsi="Times New Roman" w:cs="Times New Roman"/>
          <w:sz w:val="28"/>
          <w:szCs w:val="28"/>
        </w:rPr>
        <w:t>, or in the event of a widespread regional power shortage, then the Load Curtailment Plan of the power supplier shall be followed.</w:t>
      </w:r>
    </w:p>
    <w:p w14:paraId="086BB2D1" w14:textId="77777777" w:rsidR="007E502A" w:rsidRDefault="007E502A" w:rsidP="007E502A">
      <w:pPr>
        <w:pStyle w:val="NoSpacing"/>
        <w:rPr>
          <w:rFonts w:ascii="Times New Roman" w:hAnsi="Times New Roman" w:cs="Times New Roman"/>
          <w:b/>
          <w:sz w:val="28"/>
          <w:szCs w:val="28"/>
        </w:rPr>
      </w:pPr>
    </w:p>
    <w:p w14:paraId="26B7C2E2" w14:textId="77777777" w:rsidR="007E502A" w:rsidRPr="006173CC" w:rsidRDefault="007E502A" w:rsidP="006162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BILLING ADJUSTED TO STANDARD PERIODS:  </w:t>
      </w:r>
      <w:r>
        <w:rPr>
          <w:rFonts w:ascii="Times New Roman" w:hAnsi="Times New Roman" w:cs="Times New Roman"/>
          <w:sz w:val="28"/>
          <w:szCs w:val="28"/>
        </w:rPr>
        <w:t xml:space="preserve">The member charges and the energy charges set forth in the Schedule of Rates and Charges are based on billing periods of approximately one month.  In the case of the first billing of new accounts (temporary service and other seasonal members excepted) and final billing of all accounts (temporary service excepted) where the period covered by the billing involves fractions of a month, the </w:t>
      </w:r>
      <w:r w:rsidR="00674C44">
        <w:rPr>
          <w:rFonts w:ascii="Times New Roman" w:hAnsi="Times New Roman" w:cs="Times New Roman"/>
          <w:sz w:val="28"/>
          <w:szCs w:val="28"/>
        </w:rPr>
        <w:t xml:space="preserve">Member </w:t>
      </w:r>
      <w:r>
        <w:rPr>
          <w:rFonts w:ascii="Times New Roman" w:hAnsi="Times New Roman" w:cs="Times New Roman"/>
          <w:sz w:val="28"/>
          <w:szCs w:val="28"/>
        </w:rPr>
        <w:t>charges and the energy charge will be adjusted to a basis proportionate with the period of time during which service is extended.</w:t>
      </w:r>
    </w:p>
    <w:p w14:paraId="72BC3276" w14:textId="77777777" w:rsidR="006173CC" w:rsidRPr="007E502A" w:rsidRDefault="006173CC" w:rsidP="006173CC">
      <w:pPr>
        <w:pStyle w:val="NoSpacing"/>
        <w:ind w:left="720"/>
        <w:rPr>
          <w:rFonts w:ascii="Times New Roman" w:hAnsi="Times New Roman" w:cs="Times New Roman"/>
          <w:b/>
          <w:sz w:val="28"/>
          <w:szCs w:val="28"/>
        </w:rPr>
      </w:pPr>
    </w:p>
    <w:p w14:paraId="38E8DB51" w14:textId="77777777" w:rsidR="007E502A" w:rsidRPr="006173CC" w:rsidRDefault="00DA6F87" w:rsidP="006162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LOAD MANAGEMENT PROGRAM:  </w:t>
      </w:r>
      <w:r>
        <w:rPr>
          <w:rFonts w:ascii="Times New Roman" w:hAnsi="Times New Roman" w:cs="Times New Roman"/>
          <w:sz w:val="28"/>
          <w:szCs w:val="28"/>
        </w:rPr>
        <w:t xml:space="preserve">Gibson EMC operates load control equipment placed on the premises or equipment of members.  If, due to circumstances, the load control equipment may be removed from the </w:t>
      </w:r>
      <w:r>
        <w:rPr>
          <w:rFonts w:ascii="Times New Roman" w:hAnsi="Times New Roman" w:cs="Times New Roman"/>
          <w:sz w:val="28"/>
          <w:szCs w:val="28"/>
        </w:rPr>
        <w:lastRenderedPageBreak/>
        <w:t>premises or equipment</w:t>
      </w:r>
      <w:r w:rsidR="002B3822">
        <w:rPr>
          <w:rFonts w:ascii="Times New Roman" w:hAnsi="Times New Roman" w:cs="Times New Roman"/>
          <w:sz w:val="28"/>
          <w:szCs w:val="28"/>
        </w:rPr>
        <w:t>,</w:t>
      </w:r>
      <w:r>
        <w:rPr>
          <w:rFonts w:ascii="Times New Roman" w:hAnsi="Times New Roman" w:cs="Times New Roman"/>
          <w:sz w:val="28"/>
          <w:szCs w:val="28"/>
        </w:rPr>
        <w:t xml:space="preserve"> </w:t>
      </w:r>
      <w:r w:rsidR="002B3822">
        <w:rPr>
          <w:rFonts w:ascii="Times New Roman" w:hAnsi="Times New Roman" w:cs="Times New Roman"/>
          <w:sz w:val="28"/>
          <w:szCs w:val="28"/>
        </w:rPr>
        <w:t>d</w:t>
      </w:r>
      <w:r>
        <w:rPr>
          <w:rFonts w:ascii="Times New Roman" w:hAnsi="Times New Roman" w:cs="Times New Roman"/>
          <w:sz w:val="28"/>
          <w:szCs w:val="28"/>
        </w:rPr>
        <w:t>amages shall be limited to the repair and/or replacement of the equipment.  The program is subject to the policy of the Load Management Program.</w:t>
      </w:r>
    </w:p>
    <w:p w14:paraId="58329568" w14:textId="77777777" w:rsidR="006173CC" w:rsidRPr="00B46E3B" w:rsidRDefault="006173CC" w:rsidP="006173CC">
      <w:pPr>
        <w:pStyle w:val="NoSpacing"/>
        <w:ind w:left="720"/>
        <w:rPr>
          <w:rFonts w:ascii="Times New Roman" w:hAnsi="Times New Roman" w:cs="Times New Roman"/>
          <w:b/>
          <w:sz w:val="28"/>
          <w:szCs w:val="28"/>
        </w:rPr>
      </w:pPr>
    </w:p>
    <w:p w14:paraId="279A8E99" w14:textId="77777777" w:rsidR="00B46E3B" w:rsidRPr="00B46E3B" w:rsidRDefault="00674C44" w:rsidP="00616270">
      <w:pPr>
        <w:pStyle w:val="NoSpacing"/>
        <w:numPr>
          <w:ilvl w:val="0"/>
          <w:numId w:val="1"/>
        </w:numPr>
        <w:rPr>
          <w:rFonts w:ascii="Times New Roman" w:hAnsi="Times New Roman" w:cs="Times New Roman"/>
          <w:b/>
          <w:sz w:val="28"/>
          <w:szCs w:val="28"/>
        </w:rPr>
      </w:pPr>
      <w:r>
        <w:rPr>
          <w:rFonts w:ascii="Times New Roman" w:hAnsi="Times New Roman" w:cs="Times New Roman"/>
          <w:b/>
          <w:sz w:val="28"/>
          <w:szCs w:val="28"/>
        </w:rPr>
        <w:t xml:space="preserve">MEMBER’S </w:t>
      </w:r>
      <w:r w:rsidR="00B46E3B">
        <w:rPr>
          <w:rFonts w:ascii="Times New Roman" w:hAnsi="Times New Roman" w:cs="Times New Roman"/>
          <w:b/>
          <w:sz w:val="28"/>
          <w:szCs w:val="28"/>
        </w:rPr>
        <w:t xml:space="preserve">ENERGY USE DATA:  </w:t>
      </w:r>
      <w:r w:rsidR="00B46E3B">
        <w:rPr>
          <w:rFonts w:ascii="Times New Roman" w:hAnsi="Times New Roman" w:cs="Times New Roman"/>
          <w:sz w:val="28"/>
          <w:szCs w:val="28"/>
        </w:rPr>
        <w:t>Upon request, using procedures established by Gibson EMC, Gibson EMC will make available to members their available energy consumption data</w:t>
      </w:r>
      <w:r w:rsidR="00A4040E">
        <w:rPr>
          <w:rFonts w:ascii="Times New Roman" w:hAnsi="Times New Roman" w:cs="Times New Roman"/>
          <w:sz w:val="28"/>
          <w:szCs w:val="28"/>
        </w:rPr>
        <w:t xml:space="preserve"> for the prior 12 months</w:t>
      </w:r>
      <w:r w:rsidR="00B46E3B">
        <w:rPr>
          <w:rFonts w:ascii="Times New Roman" w:hAnsi="Times New Roman" w:cs="Times New Roman"/>
          <w:sz w:val="28"/>
          <w:szCs w:val="28"/>
        </w:rPr>
        <w:t xml:space="preserve">.  Gibson EMC will not provide to other parties any </w:t>
      </w:r>
      <w:r>
        <w:rPr>
          <w:rFonts w:ascii="Times New Roman" w:hAnsi="Times New Roman" w:cs="Times New Roman"/>
          <w:sz w:val="28"/>
          <w:szCs w:val="28"/>
        </w:rPr>
        <w:t xml:space="preserve">member’s </w:t>
      </w:r>
      <w:r w:rsidR="00B46E3B">
        <w:rPr>
          <w:rFonts w:ascii="Times New Roman" w:hAnsi="Times New Roman" w:cs="Times New Roman"/>
          <w:sz w:val="28"/>
          <w:szCs w:val="28"/>
        </w:rPr>
        <w:t xml:space="preserve">individually identifiable energy consumption data or other individually identifiable </w:t>
      </w:r>
      <w:r>
        <w:rPr>
          <w:rFonts w:ascii="Times New Roman" w:hAnsi="Times New Roman" w:cs="Times New Roman"/>
          <w:sz w:val="28"/>
          <w:szCs w:val="28"/>
        </w:rPr>
        <w:t xml:space="preserve">member </w:t>
      </w:r>
      <w:r w:rsidR="00B46E3B">
        <w:rPr>
          <w:rFonts w:ascii="Times New Roman" w:hAnsi="Times New Roman" w:cs="Times New Roman"/>
          <w:sz w:val="28"/>
          <w:szCs w:val="28"/>
        </w:rPr>
        <w:t>data collected by Gibson EMC without the member’s authorization, using authorization procedures established by Gibson EMC.  Aggregated energy use data will be utilized only by Gibson EMC and parties authorized by Gibson EMC in order to enhance system security, reliability and improve system efficiency and will not be provided to any other parties except with Gibson EMC approval.  Nothing in this paragraph limits TVA’s rights as provided under the Wholesale Power Contract.</w:t>
      </w:r>
    </w:p>
    <w:p w14:paraId="6F5D58EC" w14:textId="77777777" w:rsidR="009220B4" w:rsidRDefault="009220B4" w:rsidP="009220B4">
      <w:pPr>
        <w:pStyle w:val="NoSpacing"/>
        <w:ind w:left="720"/>
        <w:rPr>
          <w:rFonts w:ascii="Times New Roman" w:hAnsi="Times New Roman" w:cs="Times New Roman"/>
          <w:sz w:val="28"/>
          <w:szCs w:val="28"/>
        </w:rPr>
      </w:pPr>
    </w:p>
    <w:p w14:paraId="6B2951AA" w14:textId="77777777" w:rsidR="009220B4" w:rsidRPr="0062100F" w:rsidRDefault="009220B4" w:rsidP="009220B4">
      <w:pPr>
        <w:pStyle w:val="NoSpacing"/>
        <w:ind w:left="720"/>
        <w:rPr>
          <w:rFonts w:ascii="Times New Roman" w:hAnsi="Times New Roman" w:cs="Times New Roman"/>
          <w:sz w:val="28"/>
          <w:szCs w:val="28"/>
        </w:rPr>
      </w:pPr>
      <w:r>
        <w:rPr>
          <w:rFonts w:ascii="Times New Roman" w:hAnsi="Times New Roman" w:cs="Times New Roman"/>
          <w:sz w:val="28"/>
          <w:szCs w:val="28"/>
        </w:rPr>
        <w:t>For additional information see Member Service Policy #2.</w:t>
      </w:r>
    </w:p>
    <w:p w14:paraId="2B2ED162" w14:textId="77777777" w:rsidR="005E61E8" w:rsidRDefault="005E61E8" w:rsidP="005E61E8">
      <w:pPr>
        <w:pStyle w:val="NoSpacing"/>
        <w:rPr>
          <w:rFonts w:ascii="Times New Roman" w:hAnsi="Times New Roman" w:cs="Times New Roman"/>
          <w:b/>
          <w:sz w:val="28"/>
          <w:szCs w:val="28"/>
        </w:rPr>
      </w:pPr>
    </w:p>
    <w:p w14:paraId="3E23625C" w14:textId="77777777" w:rsidR="005E61E8" w:rsidRPr="005E61E8" w:rsidRDefault="005E61E8" w:rsidP="00376606">
      <w:pPr>
        <w:pStyle w:val="NoSpacing"/>
        <w:rPr>
          <w:rFonts w:ascii="Times New Roman" w:hAnsi="Times New Roman" w:cs="Times New Roman"/>
          <w:b/>
          <w:sz w:val="28"/>
          <w:szCs w:val="28"/>
        </w:rPr>
      </w:pPr>
    </w:p>
    <w:p w14:paraId="6E814161" w14:textId="77777777" w:rsidR="00EA0470" w:rsidRPr="00EA0470" w:rsidRDefault="00EA0470" w:rsidP="00EA0470">
      <w:pPr>
        <w:pStyle w:val="NoSpacing"/>
        <w:rPr>
          <w:rFonts w:ascii="Times New Roman" w:hAnsi="Times New Roman" w:cs="Times New Roman"/>
          <w:b/>
          <w:sz w:val="28"/>
          <w:szCs w:val="28"/>
        </w:rPr>
      </w:pPr>
    </w:p>
    <w:sectPr w:rsidR="00EA0470" w:rsidRPr="00EA0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6EB7"/>
    <w:multiLevelType w:val="hybridMultilevel"/>
    <w:tmpl w:val="5D9EDA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E320954"/>
    <w:multiLevelType w:val="hybridMultilevel"/>
    <w:tmpl w:val="BA1089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44778">
    <w:abstractNumId w:val="1"/>
  </w:num>
  <w:num w:numId="2" w16cid:durableId="73243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470"/>
    <w:rsid w:val="00000927"/>
    <w:rsid w:val="00016F80"/>
    <w:rsid w:val="00026FAC"/>
    <w:rsid w:val="0006119A"/>
    <w:rsid w:val="000926C1"/>
    <w:rsid w:val="00096EB2"/>
    <w:rsid w:val="000F0DE7"/>
    <w:rsid w:val="00103330"/>
    <w:rsid w:val="0011265D"/>
    <w:rsid w:val="001247CE"/>
    <w:rsid w:val="00146D98"/>
    <w:rsid w:val="001646F5"/>
    <w:rsid w:val="001A1E36"/>
    <w:rsid w:val="001A6E43"/>
    <w:rsid w:val="001B1CCE"/>
    <w:rsid w:val="001D396F"/>
    <w:rsid w:val="001D6227"/>
    <w:rsid w:val="00264802"/>
    <w:rsid w:val="002767B2"/>
    <w:rsid w:val="002B3822"/>
    <w:rsid w:val="002C2948"/>
    <w:rsid w:val="002F100B"/>
    <w:rsid w:val="002F6225"/>
    <w:rsid w:val="00334BC9"/>
    <w:rsid w:val="00344251"/>
    <w:rsid w:val="0035767F"/>
    <w:rsid w:val="00360E9A"/>
    <w:rsid w:val="0036157A"/>
    <w:rsid w:val="00376606"/>
    <w:rsid w:val="00380199"/>
    <w:rsid w:val="00380799"/>
    <w:rsid w:val="00402A13"/>
    <w:rsid w:val="00463628"/>
    <w:rsid w:val="004C1EB5"/>
    <w:rsid w:val="004E27C0"/>
    <w:rsid w:val="004E2B67"/>
    <w:rsid w:val="004F2B34"/>
    <w:rsid w:val="00504577"/>
    <w:rsid w:val="005130F8"/>
    <w:rsid w:val="005228FB"/>
    <w:rsid w:val="00562E5C"/>
    <w:rsid w:val="005812F1"/>
    <w:rsid w:val="005A1268"/>
    <w:rsid w:val="005D3FA4"/>
    <w:rsid w:val="005E61E8"/>
    <w:rsid w:val="005F7CBD"/>
    <w:rsid w:val="00616270"/>
    <w:rsid w:val="006173CC"/>
    <w:rsid w:val="0062100F"/>
    <w:rsid w:val="00674C44"/>
    <w:rsid w:val="00686A2A"/>
    <w:rsid w:val="006D4B28"/>
    <w:rsid w:val="00743534"/>
    <w:rsid w:val="00761087"/>
    <w:rsid w:val="007860D1"/>
    <w:rsid w:val="007B49A1"/>
    <w:rsid w:val="007C5643"/>
    <w:rsid w:val="007E502A"/>
    <w:rsid w:val="007E7330"/>
    <w:rsid w:val="00822585"/>
    <w:rsid w:val="008367C9"/>
    <w:rsid w:val="00846C1F"/>
    <w:rsid w:val="008537AA"/>
    <w:rsid w:val="00891DD1"/>
    <w:rsid w:val="008966E0"/>
    <w:rsid w:val="00907D3E"/>
    <w:rsid w:val="00914C7C"/>
    <w:rsid w:val="009220B4"/>
    <w:rsid w:val="009608EA"/>
    <w:rsid w:val="009B7C18"/>
    <w:rsid w:val="00A224A9"/>
    <w:rsid w:val="00A329CD"/>
    <w:rsid w:val="00A4040E"/>
    <w:rsid w:val="00A646D9"/>
    <w:rsid w:val="00A723FC"/>
    <w:rsid w:val="00A814A2"/>
    <w:rsid w:val="00B07D96"/>
    <w:rsid w:val="00B46E3B"/>
    <w:rsid w:val="00B67696"/>
    <w:rsid w:val="00B94440"/>
    <w:rsid w:val="00BB1D2A"/>
    <w:rsid w:val="00C24DF9"/>
    <w:rsid w:val="00C6391D"/>
    <w:rsid w:val="00C66DDA"/>
    <w:rsid w:val="00C70DA9"/>
    <w:rsid w:val="00C905A4"/>
    <w:rsid w:val="00CA643C"/>
    <w:rsid w:val="00D072FF"/>
    <w:rsid w:val="00D12B36"/>
    <w:rsid w:val="00D96058"/>
    <w:rsid w:val="00DA6F87"/>
    <w:rsid w:val="00DB34EE"/>
    <w:rsid w:val="00DC0E4D"/>
    <w:rsid w:val="00EA0470"/>
    <w:rsid w:val="00EA5FF1"/>
    <w:rsid w:val="00EB6C5A"/>
    <w:rsid w:val="00EE652B"/>
    <w:rsid w:val="00F149A4"/>
    <w:rsid w:val="00F25A97"/>
    <w:rsid w:val="00F7115C"/>
    <w:rsid w:val="00F904C8"/>
    <w:rsid w:val="00F910F9"/>
    <w:rsid w:val="00FB1BBF"/>
    <w:rsid w:val="00FF4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D674"/>
  <w15:docId w15:val="{5061FCCB-0CAE-4EEE-A11A-0CA0F539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470"/>
    <w:pPr>
      <w:spacing w:after="0" w:line="240" w:lineRule="auto"/>
    </w:pPr>
  </w:style>
  <w:style w:type="paragraph" w:styleId="ListParagraph">
    <w:name w:val="List Paragraph"/>
    <w:basedOn w:val="Normal"/>
    <w:uiPriority w:val="34"/>
    <w:qFormat/>
    <w:rsid w:val="00000927"/>
    <w:pPr>
      <w:ind w:left="720"/>
      <w:contextualSpacing/>
    </w:pPr>
  </w:style>
  <w:style w:type="paragraph" w:styleId="BalloonText">
    <w:name w:val="Balloon Text"/>
    <w:basedOn w:val="Normal"/>
    <w:link w:val="BalloonTextChar"/>
    <w:uiPriority w:val="99"/>
    <w:semiHidden/>
    <w:unhideWhenUsed/>
    <w:rsid w:val="00EE6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52B"/>
    <w:rPr>
      <w:rFonts w:ascii="Tahoma" w:hAnsi="Tahoma" w:cs="Tahoma"/>
      <w:sz w:val="16"/>
      <w:szCs w:val="16"/>
    </w:rPr>
  </w:style>
  <w:style w:type="character" w:styleId="Hyperlink">
    <w:name w:val="Hyperlink"/>
    <w:basedOn w:val="DefaultParagraphFont"/>
    <w:uiPriority w:val="99"/>
    <w:unhideWhenUsed/>
    <w:rsid w:val="00D12B36"/>
    <w:rPr>
      <w:color w:val="0000FF" w:themeColor="hyperlink"/>
      <w:u w:val="single"/>
    </w:rPr>
  </w:style>
  <w:style w:type="paragraph" w:styleId="Revision">
    <w:name w:val="Revision"/>
    <w:hidden/>
    <w:uiPriority w:val="99"/>
    <w:semiHidden/>
    <w:rsid w:val="0036157A"/>
    <w:pPr>
      <w:spacing w:after="0" w:line="240" w:lineRule="auto"/>
    </w:pPr>
  </w:style>
  <w:style w:type="character" w:styleId="CommentReference">
    <w:name w:val="annotation reference"/>
    <w:basedOn w:val="DefaultParagraphFont"/>
    <w:uiPriority w:val="99"/>
    <w:semiHidden/>
    <w:unhideWhenUsed/>
    <w:rsid w:val="00D072FF"/>
    <w:rPr>
      <w:sz w:val="16"/>
      <w:szCs w:val="16"/>
    </w:rPr>
  </w:style>
  <w:style w:type="paragraph" w:styleId="CommentText">
    <w:name w:val="annotation text"/>
    <w:basedOn w:val="Normal"/>
    <w:link w:val="CommentTextChar"/>
    <w:uiPriority w:val="99"/>
    <w:unhideWhenUsed/>
    <w:rsid w:val="00D072FF"/>
    <w:pPr>
      <w:spacing w:line="240" w:lineRule="auto"/>
    </w:pPr>
    <w:rPr>
      <w:sz w:val="20"/>
      <w:szCs w:val="20"/>
    </w:rPr>
  </w:style>
  <w:style w:type="character" w:customStyle="1" w:styleId="CommentTextChar">
    <w:name w:val="Comment Text Char"/>
    <w:basedOn w:val="DefaultParagraphFont"/>
    <w:link w:val="CommentText"/>
    <w:uiPriority w:val="99"/>
    <w:rsid w:val="00D072FF"/>
    <w:rPr>
      <w:sz w:val="20"/>
      <w:szCs w:val="20"/>
    </w:rPr>
  </w:style>
  <w:style w:type="paragraph" w:styleId="CommentSubject">
    <w:name w:val="annotation subject"/>
    <w:basedOn w:val="CommentText"/>
    <w:next w:val="CommentText"/>
    <w:link w:val="CommentSubjectChar"/>
    <w:uiPriority w:val="99"/>
    <w:semiHidden/>
    <w:unhideWhenUsed/>
    <w:rsid w:val="00D072FF"/>
    <w:rPr>
      <w:b/>
      <w:bCs/>
    </w:rPr>
  </w:style>
  <w:style w:type="character" w:customStyle="1" w:styleId="CommentSubjectChar">
    <w:name w:val="Comment Subject Char"/>
    <w:basedOn w:val="CommentTextChar"/>
    <w:link w:val="CommentSubject"/>
    <w:uiPriority w:val="99"/>
    <w:semiHidden/>
    <w:rsid w:val="00D072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eather.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CA03D-FE6D-4CE4-833A-CCE42485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2501</Words>
  <Characters>14256</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BeDen</dc:creator>
  <cp:lastModifiedBy>Richard BeDen</cp:lastModifiedBy>
  <cp:revision>2</cp:revision>
  <cp:lastPrinted>2017-05-03T21:35:00Z</cp:lastPrinted>
  <dcterms:created xsi:type="dcterms:W3CDTF">2025-11-26T17:37:00Z</dcterms:created>
  <dcterms:modified xsi:type="dcterms:W3CDTF">2025-11-26T17:37:00Z</dcterms:modified>
</cp:coreProperties>
</file>